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intelligence2.xml" ContentType="application/vnd.ms-office.intelligence2+xml"/>
  <Override PartName="/word/commentsIds.xml" ContentType="application/vnd.openxmlformats-officedocument.wordprocessingml.commentsIds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Pr="00BE7339" w:rsidR="006C6FC1" w:rsidP="006C6FC1" w:rsidRDefault="006C6FC1" w14:paraId="6736568E" w14:textId="77777777">
      <w:pPr>
        <w:jc w:val="center"/>
        <w:rPr>
          <w:b/>
          <w:sz w:val="22"/>
          <w:szCs w:val="22"/>
        </w:rPr>
      </w:pPr>
      <w:r w:rsidRPr="00BE7339">
        <w:rPr>
          <w:b/>
          <w:sz w:val="22"/>
          <w:szCs w:val="22"/>
        </w:rPr>
        <w:t>FORMULARIO PARA POSTULACIÓN EN EL PROGRAMA “FONDO 1 A 1”</w:t>
      </w:r>
    </w:p>
    <w:p w:rsidRPr="00BE7339" w:rsidR="008E2960" w:rsidP="00506407" w:rsidRDefault="008E2960" w14:paraId="3656453E" w14:textId="77777777">
      <w:pPr>
        <w:rPr>
          <w:sz w:val="22"/>
          <w:szCs w:val="22"/>
        </w:rPr>
      </w:pPr>
    </w:p>
    <w:p w:rsidRPr="00BE7339" w:rsidR="3C1C6E34" w:rsidP="3F55F383" w:rsidRDefault="3C1C6E34" w14:paraId="4C3C9853" w14:textId="657EE6D9">
      <w:pPr>
        <w:jc w:val="both"/>
        <w:rPr>
          <w:rFonts w:eastAsia="Segoe UI" w:cs="Segoe UI"/>
          <w:color w:val="000000" w:themeColor="text1"/>
          <w:sz w:val="22"/>
          <w:szCs w:val="22"/>
        </w:rPr>
      </w:pPr>
      <w:r w:rsidRPr="00BE7339">
        <w:rPr>
          <w:rFonts w:eastAsia="Segoe UI" w:cs="Segoe UI"/>
          <w:color w:val="000000" w:themeColor="text1"/>
          <w:sz w:val="22"/>
          <w:szCs w:val="22"/>
        </w:rPr>
        <w:t>El Fondo Uno a Uno, es un programa que busca contribuir a la innovación en el Ecuador, generando soluciones viables a problemas reales de la empresa, a través de la capacidad de investigación y desarrollo de las universidades miembros de CEDIA.</w:t>
      </w:r>
      <w:r w:rsidRPr="00BE7339" w:rsidR="5B6F6883">
        <w:rPr>
          <w:rFonts w:eastAsia="Segoe UI" w:cs="Segoe UI"/>
          <w:color w:val="000000" w:themeColor="text1"/>
          <w:sz w:val="22"/>
          <w:szCs w:val="22"/>
        </w:rPr>
        <w:t xml:space="preserve"> El presente formulario tiene el objetivo de levantar información de las propuestas </w:t>
      </w:r>
      <w:r w:rsidRPr="00BE7339" w:rsidR="730029E9">
        <w:rPr>
          <w:rFonts w:eastAsia="Segoe UI" w:cs="Segoe UI"/>
          <w:color w:val="000000" w:themeColor="text1"/>
          <w:sz w:val="22"/>
          <w:szCs w:val="22"/>
        </w:rPr>
        <w:t xml:space="preserve">aplicantes al </w:t>
      </w:r>
      <w:r w:rsidRPr="00BE7339" w:rsidR="0FA15224">
        <w:rPr>
          <w:rFonts w:eastAsia="Segoe UI" w:cs="Segoe UI"/>
          <w:color w:val="000000" w:themeColor="text1"/>
          <w:sz w:val="22"/>
          <w:szCs w:val="22"/>
        </w:rPr>
        <w:t>f</w:t>
      </w:r>
      <w:r w:rsidRPr="00BE7339" w:rsidR="730029E9">
        <w:rPr>
          <w:rFonts w:eastAsia="Segoe UI" w:cs="Segoe UI"/>
          <w:color w:val="000000" w:themeColor="text1"/>
          <w:sz w:val="22"/>
          <w:szCs w:val="22"/>
        </w:rPr>
        <w:t>ondo,</w:t>
      </w:r>
      <w:r w:rsidRPr="00BE7339" w:rsidR="296CE1B1">
        <w:rPr>
          <w:rFonts w:eastAsia="Segoe UI" w:cs="Segoe UI"/>
          <w:color w:val="000000" w:themeColor="text1"/>
          <w:sz w:val="22"/>
          <w:szCs w:val="22"/>
        </w:rPr>
        <w:t xml:space="preserve"> p</w:t>
      </w:r>
      <w:r w:rsidRPr="00BE7339" w:rsidR="5E689195">
        <w:rPr>
          <w:rFonts w:eastAsia="Segoe UI" w:cs="Segoe UI"/>
          <w:color w:val="000000" w:themeColor="text1"/>
          <w:sz w:val="22"/>
          <w:szCs w:val="22"/>
        </w:rPr>
        <w:t xml:space="preserve">or favor complete </w:t>
      </w:r>
      <w:r w:rsidRPr="00BE7339" w:rsidR="75F952FB">
        <w:rPr>
          <w:rFonts w:eastAsia="Segoe UI" w:cs="Segoe UI"/>
          <w:color w:val="000000" w:themeColor="text1"/>
          <w:sz w:val="22"/>
          <w:szCs w:val="22"/>
        </w:rPr>
        <w:t>la información</w:t>
      </w:r>
      <w:r w:rsidRPr="00BE7339" w:rsidR="31CD317D">
        <w:rPr>
          <w:rFonts w:eastAsia="Segoe UI" w:cs="Segoe UI"/>
          <w:color w:val="000000" w:themeColor="text1"/>
          <w:sz w:val="22"/>
          <w:szCs w:val="22"/>
        </w:rPr>
        <w:t xml:space="preserve"> </w:t>
      </w:r>
      <w:r w:rsidRPr="00BE7339" w:rsidR="643E8580">
        <w:rPr>
          <w:rFonts w:eastAsia="Segoe UI" w:cs="Segoe UI"/>
          <w:color w:val="000000" w:themeColor="text1"/>
          <w:sz w:val="22"/>
          <w:szCs w:val="22"/>
        </w:rPr>
        <w:t>consecuentemente</w:t>
      </w:r>
      <w:r w:rsidRPr="00BE7339" w:rsidR="75F952FB">
        <w:rPr>
          <w:rFonts w:eastAsia="Segoe UI" w:cs="Segoe UI"/>
          <w:color w:val="000000" w:themeColor="text1"/>
          <w:sz w:val="22"/>
          <w:szCs w:val="22"/>
        </w:rPr>
        <w:t>.</w:t>
      </w:r>
    </w:p>
    <w:p w:rsidRPr="00BE7339" w:rsidR="3F55F383" w:rsidP="3F55F383" w:rsidRDefault="3F55F383" w14:paraId="57C2B9C3" w14:textId="32F9CEF3">
      <w:pPr>
        <w:rPr>
          <w:sz w:val="22"/>
          <w:szCs w:val="22"/>
        </w:rPr>
      </w:pPr>
    </w:p>
    <w:tbl>
      <w:tblPr>
        <w:tblW w:w="915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64"/>
        <w:gridCol w:w="4288"/>
      </w:tblGrid>
      <w:tr w:rsidRPr="00BE7339" w:rsidR="00506407" w:rsidTr="3F55F383" w14:paraId="2CD68D13" w14:textId="77777777">
        <w:trPr>
          <w:trHeight w:val="589"/>
        </w:trPr>
        <w:tc>
          <w:tcPr>
            <w:tcW w:w="4864" w:type="dxa"/>
            <w:shd w:val="clear" w:color="auto" w:fill="auto"/>
            <w:vAlign w:val="center"/>
            <w:hideMark/>
          </w:tcPr>
          <w:p w:rsidRPr="00BE7339" w:rsidR="00506407" w:rsidP="006C6FC1" w:rsidRDefault="00506407" w14:paraId="114EA0EE" w14:textId="77777777">
            <w:pPr>
              <w:spacing w:line="240" w:lineRule="auto"/>
              <w:textAlignment w:val="baseline"/>
              <w:rPr>
                <w:rFonts w:eastAsia="Times New Roman" w:cs="Segoe UI"/>
                <w:b/>
                <w:bCs/>
                <w:sz w:val="22"/>
                <w:szCs w:val="22"/>
                <w:lang w:val="es-MX" w:eastAsia="es-MX"/>
              </w:rPr>
            </w:pPr>
            <w:r w:rsidRPr="00BE7339">
              <w:rPr>
                <w:rFonts w:eastAsia="Times New Roman" w:cs="Segoe UI"/>
                <w:sz w:val="22"/>
                <w:szCs w:val="22"/>
                <w:lang w:eastAsia="es-MX"/>
              </w:rPr>
              <w:t>Universidad miembro de CEDIA</w:t>
            </w:r>
            <w:r w:rsidRPr="00BE7339">
              <w:rPr>
                <w:rFonts w:eastAsia="Times New Roman" w:cs="Segoe UI"/>
                <w:b/>
                <w:bCs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4288" w:type="dxa"/>
            <w:shd w:val="clear" w:color="auto" w:fill="auto"/>
            <w:vAlign w:val="center"/>
            <w:hideMark/>
          </w:tcPr>
          <w:p w:rsidRPr="00BE7339" w:rsidR="00506407" w:rsidP="006C6FC1" w:rsidRDefault="00506407" w14:paraId="108080B6" w14:textId="77777777">
            <w:pPr>
              <w:spacing w:line="240" w:lineRule="auto"/>
              <w:textAlignment w:val="baseline"/>
              <w:rPr>
                <w:rFonts w:eastAsia="Times New Roman" w:cs="Segoe UI"/>
                <w:sz w:val="22"/>
                <w:szCs w:val="22"/>
                <w:lang w:val="es-MX" w:eastAsia="es-MX"/>
              </w:rPr>
            </w:pPr>
            <w:r w:rsidRPr="00BE7339">
              <w:rPr>
                <w:rFonts w:eastAsia="Times New Roman" w:cs="Segoe UI"/>
                <w:sz w:val="22"/>
                <w:szCs w:val="22"/>
                <w:lang w:val="es-MX" w:eastAsia="es-MX"/>
              </w:rPr>
              <w:t> </w:t>
            </w:r>
          </w:p>
        </w:tc>
      </w:tr>
      <w:tr w:rsidRPr="00BE7339" w:rsidR="00506407" w:rsidTr="3F55F383" w14:paraId="7725D049" w14:textId="77777777">
        <w:trPr>
          <w:trHeight w:val="630"/>
        </w:trPr>
        <w:tc>
          <w:tcPr>
            <w:tcW w:w="4864" w:type="dxa"/>
            <w:shd w:val="clear" w:color="auto" w:fill="auto"/>
            <w:vAlign w:val="center"/>
            <w:hideMark/>
          </w:tcPr>
          <w:p w:rsidRPr="00BE7339" w:rsidR="00506407" w:rsidP="006C6FC1" w:rsidRDefault="00506407" w14:paraId="3DEEEC44" w14:textId="77777777">
            <w:pPr>
              <w:spacing w:line="240" w:lineRule="auto"/>
              <w:textAlignment w:val="baseline"/>
              <w:rPr>
                <w:rFonts w:eastAsia="Times New Roman" w:cs="Segoe UI"/>
                <w:b/>
                <w:bCs/>
                <w:sz w:val="22"/>
                <w:szCs w:val="22"/>
                <w:lang w:val="es-MX" w:eastAsia="es-MX"/>
              </w:rPr>
            </w:pPr>
            <w:r w:rsidRPr="00BE7339">
              <w:rPr>
                <w:rFonts w:eastAsia="Times New Roman" w:cs="Segoe UI"/>
                <w:sz w:val="22"/>
                <w:szCs w:val="22"/>
                <w:lang w:eastAsia="es-MX"/>
              </w:rPr>
              <w:t>Organización contraparte</w:t>
            </w:r>
            <w:r w:rsidRPr="00BE7339">
              <w:rPr>
                <w:rFonts w:eastAsia="Times New Roman" w:cs="Segoe UI"/>
                <w:b/>
                <w:bCs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4288" w:type="dxa"/>
            <w:shd w:val="clear" w:color="auto" w:fill="auto"/>
            <w:vAlign w:val="center"/>
            <w:hideMark/>
          </w:tcPr>
          <w:p w:rsidRPr="00BE7339" w:rsidR="00506407" w:rsidP="006C6FC1" w:rsidRDefault="00506407" w14:paraId="11EAC8CB" w14:textId="77777777">
            <w:pPr>
              <w:spacing w:line="240" w:lineRule="auto"/>
              <w:textAlignment w:val="baseline"/>
              <w:rPr>
                <w:rFonts w:eastAsia="Times New Roman" w:cs="Segoe UI"/>
                <w:sz w:val="22"/>
                <w:szCs w:val="22"/>
                <w:lang w:val="es-MX" w:eastAsia="es-MX"/>
              </w:rPr>
            </w:pPr>
            <w:r w:rsidRPr="00BE7339">
              <w:rPr>
                <w:rFonts w:eastAsia="Times New Roman" w:cs="Segoe UI"/>
                <w:sz w:val="22"/>
                <w:szCs w:val="22"/>
                <w:lang w:val="es-MX" w:eastAsia="es-MX"/>
              </w:rPr>
              <w:t> </w:t>
            </w:r>
          </w:p>
        </w:tc>
      </w:tr>
      <w:tr w:rsidRPr="00BE7339" w:rsidR="00506407" w:rsidTr="3F55F383" w14:paraId="1C9E701F" w14:textId="77777777">
        <w:trPr>
          <w:trHeight w:val="630"/>
        </w:trPr>
        <w:tc>
          <w:tcPr>
            <w:tcW w:w="4864" w:type="dxa"/>
            <w:shd w:val="clear" w:color="auto" w:fill="auto"/>
            <w:vAlign w:val="center"/>
            <w:hideMark/>
          </w:tcPr>
          <w:p w:rsidRPr="00BE7339" w:rsidR="00506407" w:rsidP="006C6FC1" w:rsidRDefault="1A668110" w14:paraId="00B477BC" w14:textId="32045A1C">
            <w:pPr>
              <w:spacing w:line="240" w:lineRule="auto"/>
              <w:textAlignment w:val="baseline"/>
              <w:rPr>
                <w:rFonts w:eastAsia="Times New Roman" w:cs="Segoe UI"/>
                <w:b/>
                <w:bCs/>
                <w:sz w:val="22"/>
                <w:szCs w:val="22"/>
                <w:lang w:val="es-MX" w:eastAsia="es-MX"/>
              </w:rPr>
            </w:pPr>
            <w:r w:rsidRPr="00BE7339">
              <w:rPr>
                <w:rFonts w:eastAsia="Times New Roman" w:cs="Segoe UI"/>
                <w:sz w:val="22"/>
                <w:szCs w:val="22"/>
                <w:lang w:eastAsia="es-MX"/>
              </w:rPr>
              <w:t xml:space="preserve">Representante </w:t>
            </w:r>
            <w:r w:rsidRPr="00BE7339" w:rsidR="4CBADE53">
              <w:rPr>
                <w:rFonts w:eastAsia="Times New Roman" w:cs="Segoe UI"/>
                <w:sz w:val="22"/>
                <w:szCs w:val="22"/>
                <w:lang w:eastAsia="es-MX"/>
              </w:rPr>
              <w:t xml:space="preserve">legal </w:t>
            </w:r>
            <w:r w:rsidRPr="00BE7339">
              <w:rPr>
                <w:rFonts w:eastAsia="Times New Roman" w:cs="Segoe UI"/>
                <w:sz w:val="22"/>
                <w:szCs w:val="22"/>
                <w:lang w:eastAsia="es-MX"/>
              </w:rPr>
              <w:t>de la Organización contraparte</w:t>
            </w:r>
            <w:r w:rsidRPr="00BE7339">
              <w:rPr>
                <w:rFonts w:eastAsia="Times New Roman" w:cs="Segoe UI"/>
                <w:b/>
                <w:bCs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4288" w:type="dxa"/>
            <w:shd w:val="clear" w:color="auto" w:fill="auto"/>
            <w:vAlign w:val="center"/>
            <w:hideMark/>
          </w:tcPr>
          <w:p w:rsidRPr="00BE7339" w:rsidR="00506407" w:rsidP="006C6FC1" w:rsidRDefault="00506407" w14:paraId="26621A7A" w14:textId="77777777">
            <w:pPr>
              <w:spacing w:line="240" w:lineRule="auto"/>
              <w:textAlignment w:val="baseline"/>
              <w:rPr>
                <w:rFonts w:eastAsia="Times New Roman" w:cs="Segoe UI"/>
                <w:sz w:val="22"/>
                <w:szCs w:val="22"/>
                <w:lang w:val="es-MX" w:eastAsia="es-MX"/>
              </w:rPr>
            </w:pPr>
            <w:r w:rsidRPr="00BE7339">
              <w:rPr>
                <w:rFonts w:eastAsia="Times New Roman" w:cs="Segoe UI"/>
                <w:sz w:val="22"/>
                <w:szCs w:val="22"/>
                <w:lang w:val="es-MX" w:eastAsia="es-MX"/>
              </w:rPr>
              <w:t> </w:t>
            </w:r>
          </w:p>
        </w:tc>
      </w:tr>
      <w:tr w:rsidRPr="00BE7339" w:rsidR="00506407" w:rsidTr="3F55F383" w14:paraId="55852D86" w14:textId="77777777">
        <w:trPr>
          <w:trHeight w:val="589"/>
        </w:trPr>
        <w:tc>
          <w:tcPr>
            <w:tcW w:w="4864" w:type="dxa"/>
            <w:shd w:val="clear" w:color="auto" w:fill="auto"/>
            <w:vAlign w:val="center"/>
            <w:hideMark/>
          </w:tcPr>
          <w:p w:rsidRPr="00BE7339" w:rsidR="00506407" w:rsidP="006C6FC1" w:rsidRDefault="00506407" w14:paraId="031531D0" w14:textId="77777777">
            <w:pPr>
              <w:spacing w:line="240" w:lineRule="auto"/>
              <w:textAlignment w:val="baseline"/>
              <w:rPr>
                <w:rFonts w:eastAsia="Times New Roman" w:cs="Segoe UI"/>
                <w:b/>
                <w:bCs/>
                <w:sz w:val="22"/>
                <w:szCs w:val="22"/>
                <w:lang w:val="es-MX" w:eastAsia="es-MX"/>
              </w:rPr>
            </w:pPr>
            <w:r w:rsidRPr="00BE7339">
              <w:rPr>
                <w:rFonts w:eastAsia="Times New Roman" w:cs="Segoe UI"/>
                <w:sz w:val="22"/>
                <w:szCs w:val="22"/>
                <w:lang w:eastAsia="es-MX"/>
              </w:rPr>
              <w:t>Nombre Líder PMV</w:t>
            </w:r>
            <w:r w:rsidRPr="00BE7339">
              <w:rPr>
                <w:rFonts w:eastAsia="Times New Roman" w:cs="Segoe UI"/>
                <w:b/>
                <w:bCs/>
                <w:sz w:val="22"/>
                <w:szCs w:val="22"/>
                <w:lang w:val="es-MX" w:eastAsia="es-MX"/>
              </w:rPr>
              <w:t> </w:t>
            </w:r>
          </w:p>
          <w:p w:rsidRPr="00BE7339" w:rsidR="00506407" w:rsidP="006C6FC1" w:rsidRDefault="00506407" w14:paraId="5F24A811" w14:textId="77777777">
            <w:pPr>
              <w:spacing w:line="240" w:lineRule="auto"/>
              <w:textAlignment w:val="baseline"/>
              <w:rPr>
                <w:rFonts w:eastAsia="Times New Roman" w:cs="Segoe UI"/>
                <w:b/>
                <w:bCs/>
                <w:sz w:val="22"/>
                <w:szCs w:val="22"/>
                <w:lang w:val="es-MX" w:eastAsia="es-MX"/>
              </w:rPr>
            </w:pPr>
            <w:r w:rsidRPr="00BE7339">
              <w:rPr>
                <w:rFonts w:eastAsia="Times New Roman" w:cs="Segoe UI"/>
                <w:sz w:val="22"/>
                <w:szCs w:val="22"/>
                <w:lang w:eastAsia="es-MX"/>
              </w:rPr>
              <w:t>(Debe pertenecer a la Universidad)</w:t>
            </w:r>
            <w:r w:rsidRPr="00BE7339">
              <w:rPr>
                <w:rFonts w:eastAsia="Times New Roman" w:cs="Segoe UI"/>
                <w:b/>
                <w:bCs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4288" w:type="dxa"/>
            <w:shd w:val="clear" w:color="auto" w:fill="auto"/>
            <w:vAlign w:val="center"/>
            <w:hideMark/>
          </w:tcPr>
          <w:p w:rsidRPr="00BE7339" w:rsidR="00506407" w:rsidP="006C6FC1" w:rsidRDefault="00506407" w14:paraId="1C50742A" w14:textId="77777777">
            <w:pPr>
              <w:spacing w:line="240" w:lineRule="auto"/>
              <w:textAlignment w:val="baseline"/>
              <w:rPr>
                <w:rFonts w:eastAsia="Times New Roman" w:cs="Segoe UI"/>
                <w:sz w:val="22"/>
                <w:szCs w:val="22"/>
                <w:lang w:val="es-MX" w:eastAsia="es-MX"/>
              </w:rPr>
            </w:pPr>
            <w:r w:rsidRPr="00BE7339">
              <w:rPr>
                <w:rFonts w:eastAsia="Times New Roman" w:cs="Segoe UI"/>
                <w:sz w:val="22"/>
                <w:szCs w:val="22"/>
                <w:lang w:val="es-MX" w:eastAsia="es-MX"/>
              </w:rPr>
              <w:t> </w:t>
            </w:r>
          </w:p>
        </w:tc>
      </w:tr>
      <w:tr w:rsidRPr="00BE7339" w:rsidR="00506407" w:rsidTr="3F55F383" w14:paraId="50CAE68B" w14:textId="77777777">
        <w:trPr>
          <w:trHeight w:val="589"/>
        </w:trPr>
        <w:tc>
          <w:tcPr>
            <w:tcW w:w="4864" w:type="dxa"/>
            <w:shd w:val="clear" w:color="auto" w:fill="auto"/>
            <w:vAlign w:val="center"/>
            <w:hideMark/>
          </w:tcPr>
          <w:p w:rsidRPr="00BE7339" w:rsidR="00506407" w:rsidP="006C6FC1" w:rsidRDefault="00506407" w14:paraId="71304558" w14:textId="77777777">
            <w:pPr>
              <w:spacing w:line="240" w:lineRule="auto"/>
              <w:textAlignment w:val="baseline"/>
              <w:rPr>
                <w:rFonts w:eastAsia="Times New Roman" w:cs="Segoe UI"/>
                <w:b/>
                <w:bCs/>
                <w:sz w:val="22"/>
                <w:szCs w:val="22"/>
                <w:lang w:val="es-MX" w:eastAsia="es-MX"/>
              </w:rPr>
            </w:pPr>
            <w:r w:rsidRPr="00BE7339">
              <w:rPr>
                <w:rFonts w:eastAsia="Times New Roman" w:cs="Segoe UI"/>
                <w:sz w:val="22"/>
                <w:szCs w:val="22"/>
                <w:lang w:eastAsia="es-MX"/>
              </w:rPr>
              <w:t>Correo del Líder PMV</w:t>
            </w:r>
            <w:r w:rsidRPr="00BE7339">
              <w:rPr>
                <w:rFonts w:eastAsia="Times New Roman" w:cs="Segoe UI"/>
                <w:b/>
                <w:bCs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4288" w:type="dxa"/>
            <w:shd w:val="clear" w:color="auto" w:fill="auto"/>
            <w:vAlign w:val="center"/>
            <w:hideMark/>
          </w:tcPr>
          <w:p w:rsidRPr="00BE7339" w:rsidR="00506407" w:rsidP="006C6FC1" w:rsidRDefault="00506407" w14:paraId="63E12EBD" w14:textId="77777777">
            <w:pPr>
              <w:spacing w:line="240" w:lineRule="auto"/>
              <w:textAlignment w:val="baseline"/>
              <w:rPr>
                <w:rFonts w:eastAsia="Times New Roman" w:cs="Segoe UI"/>
                <w:sz w:val="22"/>
                <w:szCs w:val="22"/>
                <w:lang w:val="es-MX" w:eastAsia="es-MX"/>
              </w:rPr>
            </w:pPr>
            <w:r w:rsidRPr="00BE7339">
              <w:rPr>
                <w:rFonts w:eastAsia="Times New Roman" w:cs="Segoe UI"/>
                <w:sz w:val="22"/>
                <w:szCs w:val="22"/>
                <w:lang w:val="es-MX" w:eastAsia="es-MX"/>
              </w:rPr>
              <w:t> </w:t>
            </w:r>
          </w:p>
        </w:tc>
      </w:tr>
      <w:tr w:rsidRPr="00BE7339" w:rsidR="00506407" w:rsidTr="3F55F383" w14:paraId="4CB0930D" w14:textId="77777777">
        <w:trPr>
          <w:trHeight w:val="589"/>
        </w:trPr>
        <w:tc>
          <w:tcPr>
            <w:tcW w:w="4864" w:type="dxa"/>
            <w:shd w:val="clear" w:color="auto" w:fill="auto"/>
            <w:vAlign w:val="center"/>
            <w:hideMark/>
          </w:tcPr>
          <w:p w:rsidRPr="00BE7339" w:rsidR="00506407" w:rsidP="006C6FC1" w:rsidRDefault="00506407" w14:paraId="12FB5331" w14:textId="77777777">
            <w:pPr>
              <w:spacing w:line="240" w:lineRule="auto"/>
              <w:textAlignment w:val="baseline"/>
              <w:rPr>
                <w:rFonts w:eastAsia="Times New Roman" w:cs="Segoe UI"/>
                <w:b/>
                <w:bCs/>
                <w:sz w:val="22"/>
                <w:szCs w:val="22"/>
                <w:lang w:val="es-MX" w:eastAsia="es-MX"/>
              </w:rPr>
            </w:pPr>
            <w:r w:rsidRPr="00BE7339">
              <w:rPr>
                <w:rFonts w:eastAsia="Times New Roman" w:cs="Segoe UI"/>
                <w:sz w:val="22"/>
                <w:szCs w:val="22"/>
                <w:lang w:eastAsia="es-MX"/>
              </w:rPr>
              <w:t>Número de celular del Líder PMV</w:t>
            </w:r>
            <w:r w:rsidRPr="00BE7339">
              <w:rPr>
                <w:rFonts w:eastAsia="Times New Roman" w:cs="Segoe UI"/>
                <w:b/>
                <w:bCs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4288" w:type="dxa"/>
            <w:shd w:val="clear" w:color="auto" w:fill="auto"/>
            <w:vAlign w:val="center"/>
            <w:hideMark/>
          </w:tcPr>
          <w:p w:rsidRPr="00BE7339" w:rsidR="00506407" w:rsidP="006C6FC1" w:rsidRDefault="00506407" w14:paraId="4EB33978" w14:textId="77777777">
            <w:pPr>
              <w:spacing w:line="240" w:lineRule="auto"/>
              <w:textAlignment w:val="baseline"/>
              <w:rPr>
                <w:rFonts w:eastAsia="Times New Roman" w:cs="Segoe UI"/>
                <w:sz w:val="22"/>
                <w:szCs w:val="22"/>
                <w:lang w:val="es-MX" w:eastAsia="es-MX"/>
              </w:rPr>
            </w:pPr>
            <w:r w:rsidRPr="00BE7339">
              <w:rPr>
                <w:rFonts w:eastAsia="Times New Roman" w:cs="Segoe UI"/>
                <w:sz w:val="22"/>
                <w:szCs w:val="22"/>
                <w:lang w:val="es-MX" w:eastAsia="es-MX"/>
              </w:rPr>
              <w:t> </w:t>
            </w:r>
          </w:p>
        </w:tc>
      </w:tr>
      <w:tr w:rsidRPr="00BE7339" w:rsidR="00506407" w:rsidTr="3F55F383" w14:paraId="0A8BAF17" w14:textId="77777777">
        <w:trPr>
          <w:trHeight w:val="589"/>
        </w:trPr>
        <w:tc>
          <w:tcPr>
            <w:tcW w:w="4864" w:type="dxa"/>
            <w:shd w:val="clear" w:color="auto" w:fill="auto"/>
            <w:vAlign w:val="center"/>
            <w:hideMark/>
          </w:tcPr>
          <w:p w:rsidRPr="00BE7339" w:rsidR="00506407" w:rsidP="006C6FC1" w:rsidRDefault="00506407" w14:paraId="2D062720" w14:textId="77777777">
            <w:pPr>
              <w:spacing w:line="240" w:lineRule="auto"/>
              <w:textAlignment w:val="baseline"/>
              <w:rPr>
                <w:rFonts w:eastAsia="Times New Roman" w:cs="Segoe UI"/>
                <w:b/>
                <w:bCs/>
                <w:sz w:val="22"/>
                <w:szCs w:val="22"/>
                <w:lang w:val="es-MX" w:eastAsia="es-MX"/>
              </w:rPr>
            </w:pPr>
            <w:r w:rsidRPr="00BE7339">
              <w:rPr>
                <w:rFonts w:eastAsia="Times New Roman" w:cs="Segoe UI"/>
                <w:sz w:val="22"/>
                <w:szCs w:val="22"/>
                <w:lang w:eastAsia="es-MX"/>
              </w:rPr>
              <w:t>Monto de Inversión destinado al proyecto por parte de la Organización contraparte</w:t>
            </w:r>
            <w:r w:rsidRPr="00BE7339">
              <w:rPr>
                <w:rFonts w:eastAsia="Times New Roman" w:cs="Segoe UI"/>
                <w:b/>
                <w:bCs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4288" w:type="dxa"/>
            <w:shd w:val="clear" w:color="auto" w:fill="auto"/>
            <w:vAlign w:val="center"/>
            <w:hideMark/>
          </w:tcPr>
          <w:p w:rsidRPr="00BE7339" w:rsidR="00506407" w:rsidP="006C6FC1" w:rsidRDefault="4CA14D50" w14:paraId="6017C273" w14:textId="088572D4">
            <w:pPr>
              <w:spacing w:line="240" w:lineRule="auto"/>
              <w:textAlignment w:val="baseline"/>
              <w:rPr>
                <w:rFonts w:eastAsia="Times New Roman" w:cs="Segoe UI"/>
                <w:sz w:val="22"/>
                <w:szCs w:val="22"/>
                <w:lang w:val="es-MX" w:eastAsia="es-MX"/>
              </w:rPr>
            </w:pPr>
            <w:r w:rsidRPr="00BE7339">
              <w:rPr>
                <w:rFonts w:eastAsia="Times New Roman" w:cs="Segoe UI"/>
                <w:sz w:val="22"/>
                <w:szCs w:val="22"/>
                <w:lang w:val="es-MX" w:eastAsia="es-MX"/>
              </w:rPr>
              <w:t> </w:t>
            </w:r>
            <w:r w:rsidRPr="00BE7339" w:rsidR="56AA41AA">
              <w:rPr>
                <w:rFonts w:eastAsia="Times New Roman" w:cs="Segoe UI"/>
                <w:sz w:val="22"/>
                <w:szCs w:val="22"/>
                <w:lang w:val="es-MX" w:eastAsia="es-MX"/>
              </w:rPr>
              <w:t>10.</w:t>
            </w:r>
          </w:p>
        </w:tc>
      </w:tr>
      <w:tr w:rsidRPr="00BE7339" w:rsidR="00506407" w:rsidTr="3F55F383" w14:paraId="43880ED9" w14:textId="77777777">
        <w:trPr>
          <w:trHeight w:val="589"/>
        </w:trPr>
        <w:tc>
          <w:tcPr>
            <w:tcW w:w="4864" w:type="dxa"/>
            <w:shd w:val="clear" w:color="auto" w:fill="auto"/>
            <w:vAlign w:val="center"/>
            <w:hideMark/>
          </w:tcPr>
          <w:p w:rsidRPr="00BE7339" w:rsidR="00506407" w:rsidP="006C6FC1" w:rsidRDefault="1A668110" w14:paraId="2BC8BBC1" w14:textId="0C185A1F">
            <w:pPr>
              <w:spacing w:line="240" w:lineRule="auto"/>
              <w:textAlignment w:val="baseline"/>
              <w:rPr>
                <w:rFonts w:eastAsia="Times New Roman" w:cs="Segoe UI"/>
                <w:b/>
                <w:bCs/>
                <w:sz w:val="22"/>
                <w:szCs w:val="22"/>
                <w:lang w:val="es-MX" w:eastAsia="es-MX"/>
              </w:rPr>
            </w:pPr>
            <w:r w:rsidRPr="00BE7339">
              <w:rPr>
                <w:rFonts w:eastAsia="Times New Roman" w:cs="Segoe UI"/>
                <w:sz w:val="22"/>
                <w:szCs w:val="22"/>
                <w:lang w:eastAsia="es-MX"/>
              </w:rPr>
              <w:t>Nombre del delegado técnico de la organización contraparte</w:t>
            </w:r>
            <w:r w:rsidRPr="00BE7339">
              <w:rPr>
                <w:rFonts w:eastAsia="Times New Roman" w:cs="Segoe UI"/>
                <w:b/>
                <w:bCs/>
                <w:sz w:val="22"/>
                <w:szCs w:val="22"/>
                <w:lang w:val="es-MX" w:eastAsia="es-MX"/>
              </w:rPr>
              <w:t> </w:t>
            </w:r>
            <w:r w:rsidRPr="00BE7339" w:rsidR="4E248052">
              <w:rPr>
                <w:rFonts w:eastAsia="Times New Roman" w:cs="Segoe UI"/>
                <w:b/>
                <w:bCs/>
                <w:sz w:val="22"/>
                <w:szCs w:val="22"/>
                <w:lang w:val="es-MX" w:eastAsia="es-MX"/>
              </w:rPr>
              <w:t>(Product Owner</w:t>
            </w:r>
            <w:r w:rsidRPr="00BE7339" w:rsidR="2B2C5E84">
              <w:rPr>
                <w:rFonts w:eastAsia="Times New Roman" w:cs="Segoe UI"/>
                <w:b/>
                <w:bCs/>
                <w:sz w:val="22"/>
                <w:szCs w:val="22"/>
                <w:lang w:val="es-MX" w:eastAsia="es-MX"/>
              </w:rPr>
              <w:t xml:space="preserve"> Empresarial</w:t>
            </w:r>
            <w:r w:rsidRPr="00BE7339" w:rsidR="4E248052">
              <w:rPr>
                <w:rFonts w:eastAsia="Times New Roman" w:cs="Segoe UI"/>
                <w:b/>
                <w:bCs/>
                <w:sz w:val="22"/>
                <w:szCs w:val="22"/>
                <w:lang w:val="es-MX" w:eastAsia="es-MX"/>
              </w:rPr>
              <w:t>)</w:t>
            </w:r>
          </w:p>
        </w:tc>
        <w:tc>
          <w:tcPr>
            <w:tcW w:w="4288" w:type="dxa"/>
            <w:shd w:val="clear" w:color="auto" w:fill="auto"/>
            <w:vAlign w:val="center"/>
            <w:hideMark/>
          </w:tcPr>
          <w:p w:rsidRPr="00BE7339" w:rsidR="00506407" w:rsidP="006C6FC1" w:rsidRDefault="00506407" w14:paraId="4ED7B002" w14:textId="77777777">
            <w:pPr>
              <w:spacing w:line="240" w:lineRule="auto"/>
              <w:textAlignment w:val="baseline"/>
              <w:rPr>
                <w:rFonts w:eastAsia="Times New Roman" w:cs="Segoe UI"/>
                <w:sz w:val="22"/>
                <w:szCs w:val="22"/>
                <w:lang w:val="es-MX" w:eastAsia="es-MX"/>
              </w:rPr>
            </w:pPr>
            <w:r w:rsidRPr="00BE7339">
              <w:rPr>
                <w:rFonts w:eastAsia="Times New Roman" w:cs="Segoe UI"/>
                <w:sz w:val="22"/>
                <w:szCs w:val="22"/>
                <w:lang w:val="es-MX" w:eastAsia="es-MX"/>
              </w:rPr>
              <w:t> </w:t>
            </w:r>
          </w:p>
        </w:tc>
      </w:tr>
      <w:tr w:rsidRPr="00BE7339" w:rsidR="3F55F383" w:rsidTr="3F55F383" w14:paraId="28FC1F10" w14:textId="77777777">
        <w:trPr>
          <w:trHeight w:val="589"/>
        </w:trPr>
        <w:tc>
          <w:tcPr>
            <w:tcW w:w="4864" w:type="dxa"/>
            <w:shd w:val="clear" w:color="auto" w:fill="auto"/>
            <w:vAlign w:val="center"/>
            <w:hideMark/>
          </w:tcPr>
          <w:p w:rsidRPr="00BE7339" w:rsidR="2743D34E" w:rsidP="3F55F383" w:rsidRDefault="2743D34E" w14:paraId="6789D3F6" w14:textId="67B7605D">
            <w:pPr>
              <w:spacing w:line="240" w:lineRule="auto"/>
              <w:rPr>
                <w:rFonts w:eastAsia="Gotham Light" w:cs="Gotham Light"/>
                <w:sz w:val="22"/>
                <w:szCs w:val="22"/>
              </w:rPr>
            </w:pPr>
            <w:r w:rsidRPr="00BE7339">
              <w:rPr>
                <w:rFonts w:eastAsia="Gotham Light" w:cs="Gotham Light"/>
                <w:color w:val="000000" w:themeColor="text1"/>
                <w:sz w:val="22"/>
                <w:szCs w:val="22"/>
              </w:rPr>
              <w:t>Plazo de ejecución (máximo 12 meses)</w:t>
            </w:r>
          </w:p>
        </w:tc>
        <w:tc>
          <w:tcPr>
            <w:tcW w:w="4288" w:type="dxa"/>
            <w:shd w:val="clear" w:color="auto" w:fill="auto"/>
            <w:vAlign w:val="center"/>
            <w:hideMark/>
          </w:tcPr>
          <w:p w:rsidRPr="00BE7339" w:rsidR="3F55F383" w:rsidP="3F55F383" w:rsidRDefault="3F55F383" w14:paraId="4F8F436D" w14:textId="75063728">
            <w:pPr>
              <w:spacing w:line="240" w:lineRule="auto"/>
              <w:rPr>
                <w:rFonts w:eastAsia="Times New Roman" w:cs="Segoe UI"/>
                <w:sz w:val="22"/>
                <w:szCs w:val="22"/>
                <w:lang w:val="es-MX" w:eastAsia="es-MX"/>
              </w:rPr>
            </w:pPr>
          </w:p>
        </w:tc>
      </w:tr>
    </w:tbl>
    <w:p w:rsidRPr="00BE7339" w:rsidR="00506407" w:rsidP="00506407" w:rsidRDefault="00506407" w14:paraId="285EDB00" w14:textId="77777777">
      <w:pPr>
        <w:rPr>
          <w:sz w:val="22"/>
          <w:szCs w:val="22"/>
          <w:lang w:val="es-MX"/>
        </w:rPr>
      </w:pPr>
    </w:p>
    <w:p w:rsidRPr="00BE7339" w:rsidR="00506407" w:rsidP="00F045B8" w:rsidRDefault="00230E40" w14:paraId="73ECCFFB" w14:textId="70D881F2">
      <w:pPr>
        <w:pStyle w:val="Ttulo1"/>
        <w:rPr>
          <w:rFonts w:ascii="Gotham Book" w:hAnsi="Gotham Book"/>
          <w:szCs w:val="22"/>
          <w:lang w:val="es-MX"/>
        </w:rPr>
      </w:pPr>
      <w:r w:rsidRPr="00BE7339">
        <w:rPr>
          <w:rFonts w:ascii="Gotham Book" w:hAnsi="Gotham Book"/>
          <w:szCs w:val="22"/>
          <w:lang w:val="es-MX"/>
        </w:rPr>
        <w:t>Nombre del Producto Objetivo 1 a 1</w:t>
      </w:r>
    </w:p>
    <w:p w:rsidRPr="00BE7339" w:rsidR="00D37935" w:rsidP="00D37935" w:rsidRDefault="00D37935" w14:paraId="3B50ABE1" w14:textId="6398C9A1">
      <w:pPr>
        <w:rPr>
          <w:color w:val="808080" w:themeColor="background1" w:themeShade="80"/>
          <w:sz w:val="22"/>
          <w:szCs w:val="22"/>
        </w:rPr>
      </w:pPr>
      <w:r w:rsidRPr="00BE7339">
        <w:rPr>
          <w:color w:val="808080" w:themeColor="background1" w:themeShade="80"/>
          <w:sz w:val="22"/>
          <w:szCs w:val="22"/>
        </w:rPr>
        <w:t>[</w:t>
      </w:r>
      <w:r w:rsidRPr="00BE7339" w:rsidR="618357EF">
        <w:rPr>
          <w:color w:val="808080" w:themeColor="background1" w:themeShade="80"/>
          <w:sz w:val="22"/>
          <w:szCs w:val="22"/>
        </w:rPr>
        <w:t>Nombre y descripción d</w:t>
      </w:r>
      <w:r w:rsidRPr="00BE7339" w:rsidR="7E63F7E1">
        <w:rPr>
          <w:color w:val="808080" w:themeColor="background1" w:themeShade="80"/>
          <w:sz w:val="22"/>
          <w:szCs w:val="22"/>
        </w:rPr>
        <w:t xml:space="preserve">el </w:t>
      </w:r>
      <w:r w:rsidRPr="00BE7339" w:rsidR="002F700C">
        <w:rPr>
          <w:color w:val="808080" w:themeColor="background1" w:themeShade="80"/>
          <w:sz w:val="22"/>
          <w:szCs w:val="22"/>
        </w:rPr>
        <w:t>producto final</w:t>
      </w:r>
      <w:r w:rsidRPr="00BE7339" w:rsidR="00061624">
        <w:rPr>
          <w:color w:val="808080" w:themeColor="background1" w:themeShade="80"/>
          <w:sz w:val="22"/>
          <w:szCs w:val="22"/>
        </w:rPr>
        <w:t xml:space="preserve"> que se obtendrá</w:t>
      </w:r>
      <w:r w:rsidRPr="00BE7339" w:rsidR="002F700C">
        <w:rPr>
          <w:color w:val="808080" w:themeColor="background1" w:themeShade="80"/>
          <w:sz w:val="22"/>
          <w:szCs w:val="22"/>
        </w:rPr>
        <w:t xml:space="preserve"> del proyecto</w:t>
      </w:r>
      <w:r w:rsidRPr="00BE7339" w:rsidR="1F118549">
        <w:rPr>
          <w:color w:val="808080" w:themeColor="background1" w:themeShade="80"/>
          <w:sz w:val="22"/>
          <w:szCs w:val="22"/>
        </w:rPr>
        <w:t xml:space="preserve">. La descripción deberá </w:t>
      </w:r>
      <w:r w:rsidRPr="00BE7339" w:rsidR="3BA3953F">
        <w:rPr>
          <w:color w:val="808080" w:themeColor="background1" w:themeShade="80"/>
          <w:sz w:val="22"/>
          <w:szCs w:val="22"/>
        </w:rPr>
        <w:t xml:space="preserve">ser de un producto específico que </w:t>
      </w:r>
      <w:r w:rsidRPr="00BE7339" w:rsidR="1F118549">
        <w:rPr>
          <w:color w:val="808080" w:themeColor="background1" w:themeShade="80"/>
          <w:sz w:val="22"/>
          <w:szCs w:val="22"/>
        </w:rPr>
        <w:t>inclu</w:t>
      </w:r>
      <w:r w:rsidRPr="00BE7339" w:rsidR="002ADEB3">
        <w:rPr>
          <w:color w:val="808080" w:themeColor="background1" w:themeShade="80"/>
          <w:sz w:val="22"/>
          <w:szCs w:val="22"/>
        </w:rPr>
        <w:t>ya</w:t>
      </w:r>
      <w:r w:rsidRPr="00BE7339" w:rsidR="24819C83">
        <w:rPr>
          <w:color w:val="808080" w:themeColor="background1" w:themeShade="80"/>
          <w:sz w:val="22"/>
          <w:szCs w:val="22"/>
        </w:rPr>
        <w:t>: características, funciones y valores por las que el producto se destaca y da valor al usuario</w:t>
      </w:r>
      <w:r w:rsidRPr="00BE7339">
        <w:rPr>
          <w:color w:val="808080" w:themeColor="background1" w:themeShade="80"/>
          <w:sz w:val="22"/>
          <w:szCs w:val="22"/>
        </w:rPr>
        <w:t>]</w:t>
      </w:r>
      <w:r w:rsidRPr="00BE7339" w:rsidR="664A9F6F">
        <w:rPr>
          <w:color w:val="808080" w:themeColor="background1" w:themeShade="80"/>
          <w:sz w:val="22"/>
          <w:szCs w:val="22"/>
        </w:rPr>
        <w:t>.</w:t>
      </w:r>
    </w:p>
    <w:p w:rsidRPr="00BE7339" w:rsidR="00F045B8" w:rsidP="00F045B8" w:rsidRDefault="00F045B8" w14:paraId="4B5AFC9E" w14:textId="77777777">
      <w:pPr>
        <w:rPr>
          <w:sz w:val="22"/>
          <w:szCs w:val="22"/>
        </w:rPr>
      </w:pPr>
    </w:p>
    <w:p w:rsidRPr="00BE7339" w:rsidR="00D15F0E" w:rsidP="00D37935" w:rsidRDefault="00BE24B6" w14:paraId="37BF05C1" w14:textId="2FFAC656">
      <w:pPr>
        <w:pStyle w:val="Ttulo1"/>
        <w:rPr>
          <w:rFonts w:ascii="Gotham Book" w:hAnsi="Gotham Book"/>
          <w:szCs w:val="22"/>
          <w:lang w:val="es-MX"/>
        </w:rPr>
      </w:pPr>
      <w:r w:rsidRPr="00BE7339">
        <w:rPr>
          <w:rFonts w:ascii="Gotham Book" w:hAnsi="Gotham Book"/>
          <w:szCs w:val="22"/>
          <w:lang w:val="es-MX"/>
        </w:rPr>
        <w:t>Resumen ejecutivo de la propuesta</w:t>
      </w:r>
    </w:p>
    <w:p w:rsidRPr="00BE7339" w:rsidR="00BE24B6" w:rsidP="00BE24B6" w:rsidRDefault="00BE24B6" w14:paraId="33EAA4FA" w14:textId="66BF4ADE">
      <w:pPr>
        <w:rPr>
          <w:color w:val="808080" w:themeColor="background1" w:themeShade="80"/>
          <w:sz w:val="22"/>
          <w:szCs w:val="22"/>
        </w:rPr>
      </w:pPr>
      <w:r w:rsidRPr="5443DD3F" w:rsidR="047E66AB">
        <w:rPr>
          <w:color w:val="808080" w:themeColor="background1" w:themeTint="FF" w:themeShade="80"/>
          <w:sz w:val="22"/>
          <w:szCs w:val="22"/>
        </w:rPr>
        <w:t>[</w:t>
      </w:r>
      <w:r w:rsidRPr="5443DD3F" w:rsidR="45CD0681">
        <w:rPr>
          <w:color w:val="808080" w:themeColor="background1" w:themeTint="FF" w:themeShade="80"/>
          <w:sz w:val="22"/>
          <w:szCs w:val="22"/>
        </w:rPr>
        <w:t>B</w:t>
      </w:r>
      <w:r w:rsidRPr="5443DD3F" w:rsidR="047E66AB">
        <w:rPr>
          <w:color w:val="808080" w:themeColor="background1" w:themeTint="FF" w:themeShade="80"/>
          <w:sz w:val="22"/>
          <w:szCs w:val="22"/>
        </w:rPr>
        <w:t>reve resumen de la necesidad, la relevancia de resolverla y su propuesta de valor (Máximo 200 palabras)]</w:t>
      </w:r>
      <w:r w:rsidRPr="5443DD3F" w:rsidR="7853F0D2">
        <w:rPr>
          <w:color w:val="808080" w:themeColor="background1" w:themeTint="FF" w:themeShade="80"/>
          <w:sz w:val="22"/>
          <w:szCs w:val="22"/>
        </w:rPr>
        <w:t>.</w:t>
      </w:r>
    </w:p>
    <w:p w:rsidRPr="00BE7339" w:rsidR="00BE24B6" w:rsidP="3F55F383" w:rsidRDefault="00BE24B6" w14:paraId="54342485" w14:textId="1C9A2150">
      <w:pPr>
        <w:pStyle w:val="Prrafodelista"/>
        <w:rPr>
          <w:b/>
          <w:bCs/>
          <w:sz w:val="22"/>
          <w:szCs w:val="22"/>
          <w:lang w:val="es-MX"/>
        </w:rPr>
      </w:pPr>
    </w:p>
    <w:p w:rsidRPr="00BE7339" w:rsidR="00BE24B6" w:rsidP="28F9F2D0" w:rsidRDefault="40A32FD3" w14:paraId="4BC7D78C" w14:textId="63E2D6D6">
      <w:pPr>
        <w:pStyle w:val="Prrafodelista"/>
        <w:rPr>
          <w:b/>
          <w:bCs/>
          <w:sz w:val="22"/>
          <w:szCs w:val="22"/>
          <w:lang w:val="es-MX"/>
        </w:rPr>
      </w:pPr>
      <w:r w:rsidRPr="00BE7339">
        <w:rPr>
          <w:b/>
          <w:bCs/>
          <w:sz w:val="22"/>
          <w:szCs w:val="22"/>
          <w:lang w:val="es-MX"/>
        </w:rPr>
        <w:t>Problemática</w:t>
      </w:r>
      <w:r w:rsidRPr="00BE7339" w:rsidR="4CFEBBC1">
        <w:rPr>
          <w:b/>
          <w:bCs/>
          <w:sz w:val="22"/>
          <w:szCs w:val="22"/>
          <w:lang w:val="es-MX"/>
        </w:rPr>
        <w:t xml:space="preserve"> u oportunidad de desarrollo</w:t>
      </w:r>
    </w:p>
    <w:p w:rsidRPr="00BE7339" w:rsidR="06782C60" w:rsidP="3F55F383" w:rsidRDefault="0B80F1B7" w14:paraId="43F943B3" w14:textId="476F1391">
      <w:pPr>
        <w:rPr>
          <w:color w:val="808080" w:themeColor="background1" w:themeShade="80"/>
          <w:sz w:val="22"/>
          <w:szCs w:val="22"/>
          <w:lang w:val="es-MX"/>
        </w:rPr>
      </w:pPr>
      <w:r w:rsidRPr="5443DD3F" w:rsidR="68129E64">
        <w:rPr>
          <w:color w:val="808080" w:themeColor="background1" w:themeTint="FF" w:themeShade="80"/>
          <w:sz w:val="22"/>
          <w:szCs w:val="22"/>
        </w:rPr>
        <w:t>[</w:t>
      </w:r>
      <w:r w:rsidRPr="5443DD3F" w:rsidR="36148625">
        <w:rPr>
          <w:color w:val="808080" w:themeColor="background1" w:themeTint="FF" w:themeShade="80"/>
          <w:sz w:val="22"/>
          <w:szCs w:val="22"/>
        </w:rPr>
        <w:t>D</w:t>
      </w:r>
      <w:r w:rsidRPr="5443DD3F" w:rsidR="001F9543">
        <w:rPr>
          <w:color w:val="808080" w:themeColor="background1" w:themeTint="FF" w:themeShade="80"/>
          <w:sz w:val="22"/>
          <w:szCs w:val="22"/>
        </w:rPr>
        <w:t xml:space="preserve">efinición </w:t>
      </w:r>
      <w:r w:rsidRPr="5443DD3F" w:rsidR="36148625">
        <w:rPr>
          <w:color w:val="808080" w:themeColor="background1" w:themeTint="FF" w:themeShade="80"/>
          <w:sz w:val="22"/>
          <w:szCs w:val="22"/>
        </w:rPr>
        <w:t>clara</w:t>
      </w:r>
      <w:r w:rsidRPr="5443DD3F" w:rsidR="16D254FA">
        <w:rPr>
          <w:color w:val="808080" w:themeColor="background1" w:themeTint="FF" w:themeShade="80"/>
          <w:sz w:val="22"/>
          <w:szCs w:val="22"/>
        </w:rPr>
        <w:t xml:space="preserve"> de</w:t>
      </w:r>
      <w:r w:rsidRPr="5443DD3F" w:rsidR="36148625">
        <w:rPr>
          <w:color w:val="808080" w:themeColor="background1" w:themeTint="FF" w:themeShade="80"/>
          <w:sz w:val="22"/>
          <w:szCs w:val="22"/>
        </w:rPr>
        <w:t xml:space="preserve"> la problemática a resolver.</w:t>
      </w:r>
      <w:r w:rsidRPr="5443DD3F" w:rsidR="32C0D4AB">
        <w:rPr>
          <w:color w:val="808080" w:themeColor="background1" w:themeTint="FF" w:themeShade="80"/>
          <w:sz w:val="22"/>
          <w:szCs w:val="22"/>
        </w:rPr>
        <w:t xml:space="preserve"> (Máximo 200 palabras)</w:t>
      </w:r>
      <w:r w:rsidRPr="5443DD3F" w:rsidR="68129E64">
        <w:rPr>
          <w:color w:val="808080" w:themeColor="background1" w:themeTint="FF" w:themeShade="80"/>
          <w:sz w:val="22"/>
          <w:szCs w:val="22"/>
        </w:rPr>
        <w:t>]</w:t>
      </w:r>
      <w:r w:rsidRPr="5443DD3F" w:rsidR="09D3C29C">
        <w:rPr>
          <w:color w:val="808080" w:themeColor="background1" w:themeTint="FF" w:themeShade="80"/>
          <w:sz w:val="22"/>
          <w:szCs w:val="22"/>
        </w:rPr>
        <w:t>.</w:t>
      </w:r>
    </w:p>
    <w:p w:rsidRPr="00BE7339" w:rsidR="06782C60" w:rsidP="06782C60" w:rsidRDefault="06782C60" w14:paraId="727E34C7" w14:textId="7E89E29F">
      <w:pPr>
        <w:pStyle w:val="Prrafodelista"/>
        <w:rPr>
          <w:b/>
          <w:bCs/>
          <w:sz w:val="22"/>
          <w:szCs w:val="22"/>
          <w:lang w:val="es-MX"/>
        </w:rPr>
      </w:pPr>
    </w:p>
    <w:p w:rsidRPr="00BE7339" w:rsidR="00375D36" w:rsidP="00375D36" w:rsidRDefault="6755C77C" w14:paraId="7B4A417F" w14:textId="75077064">
      <w:pPr>
        <w:pStyle w:val="Ttulo1"/>
        <w:rPr>
          <w:rFonts w:ascii="Gotham Book" w:hAnsi="Gotham Book"/>
          <w:szCs w:val="22"/>
          <w:lang w:val="es-MX"/>
        </w:rPr>
      </w:pPr>
      <w:r w:rsidRPr="00BE7339">
        <w:rPr>
          <w:rFonts w:ascii="Gotham Book" w:hAnsi="Gotham Book"/>
          <w:szCs w:val="22"/>
          <w:lang w:val="es-MX"/>
        </w:rPr>
        <w:lastRenderedPageBreak/>
        <w:t xml:space="preserve">Metodología y </w:t>
      </w:r>
      <w:r w:rsidRPr="00BE7339" w:rsidR="00BE24B6">
        <w:rPr>
          <w:rFonts w:ascii="Gotham Book" w:hAnsi="Gotham Book"/>
          <w:szCs w:val="22"/>
          <w:lang w:val="es-MX"/>
        </w:rPr>
        <w:t xml:space="preserve">Solución propuesta </w:t>
      </w:r>
    </w:p>
    <w:p w:rsidRPr="00BE7339" w:rsidR="00BE24B6" w:rsidP="3F55F383" w:rsidRDefault="00BE24B6" w14:paraId="0C03EE35" w14:textId="2643E1DB">
      <w:pPr>
        <w:rPr>
          <w:color w:val="808080" w:themeColor="background1" w:themeShade="80"/>
          <w:sz w:val="22"/>
          <w:szCs w:val="22"/>
        </w:rPr>
      </w:pPr>
      <w:r w:rsidRPr="5443DD3F" w:rsidR="047E66AB">
        <w:rPr>
          <w:color w:val="808080" w:themeColor="background1" w:themeTint="FF" w:themeShade="80"/>
          <w:sz w:val="22"/>
          <w:szCs w:val="22"/>
        </w:rPr>
        <w:t>[</w:t>
      </w:r>
      <w:r w:rsidRPr="5443DD3F" w:rsidR="3FEAA23F">
        <w:rPr>
          <w:color w:val="808080" w:themeColor="background1" w:themeTint="FF" w:themeShade="80"/>
          <w:sz w:val="22"/>
          <w:szCs w:val="22"/>
        </w:rPr>
        <w:t>Descri</w:t>
      </w:r>
      <w:r w:rsidRPr="5443DD3F" w:rsidR="4DBA3618">
        <w:rPr>
          <w:color w:val="808080" w:themeColor="background1" w:themeTint="FF" w:themeShade="80"/>
          <w:sz w:val="22"/>
          <w:szCs w:val="22"/>
        </w:rPr>
        <w:t>pción de</w:t>
      </w:r>
      <w:r w:rsidRPr="5443DD3F" w:rsidR="3FEAA23F">
        <w:rPr>
          <w:color w:val="808080" w:themeColor="background1" w:themeTint="FF" w:themeShade="80"/>
          <w:sz w:val="22"/>
          <w:szCs w:val="22"/>
        </w:rPr>
        <w:t xml:space="preserve"> la metodología</w:t>
      </w:r>
      <w:r w:rsidRPr="5443DD3F" w:rsidR="38887CEA">
        <w:rPr>
          <w:color w:val="808080" w:themeColor="background1" w:themeTint="FF" w:themeShade="80"/>
          <w:sz w:val="22"/>
          <w:szCs w:val="22"/>
        </w:rPr>
        <w:t xml:space="preserve">, haciendo hincapié en la solución de </w:t>
      </w:r>
      <w:r w:rsidRPr="5443DD3F" w:rsidR="02EC0FEE">
        <w:rPr>
          <w:color w:val="808080" w:themeColor="background1" w:themeTint="FF" w:themeShade="80"/>
          <w:sz w:val="22"/>
          <w:szCs w:val="22"/>
        </w:rPr>
        <w:t>la problemática.</w:t>
      </w:r>
      <w:r w:rsidRPr="5443DD3F" w:rsidR="217B2EB9">
        <w:rPr>
          <w:color w:val="808080" w:themeColor="background1" w:themeTint="FF" w:themeShade="80"/>
          <w:sz w:val="22"/>
          <w:szCs w:val="22"/>
        </w:rPr>
        <w:t xml:space="preserve"> </w:t>
      </w:r>
      <w:r w:rsidRPr="5443DD3F" w:rsidR="1AE7EB1F">
        <w:rPr>
          <w:color w:val="808080" w:themeColor="background1" w:themeTint="FF" w:themeShade="80"/>
          <w:sz w:val="22"/>
          <w:szCs w:val="22"/>
        </w:rPr>
        <w:t>Descr</w:t>
      </w:r>
      <w:r w:rsidRPr="5443DD3F" w:rsidR="7CD4A5C0">
        <w:rPr>
          <w:color w:val="808080" w:themeColor="background1" w:themeTint="FF" w:themeShade="80"/>
          <w:sz w:val="22"/>
          <w:szCs w:val="22"/>
        </w:rPr>
        <w:t>ipción de</w:t>
      </w:r>
      <w:r w:rsidRPr="5443DD3F" w:rsidR="1AE7EB1F">
        <w:rPr>
          <w:color w:val="808080" w:themeColor="background1" w:themeTint="FF" w:themeShade="80"/>
          <w:sz w:val="22"/>
          <w:szCs w:val="22"/>
        </w:rPr>
        <w:t xml:space="preserve"> la intervención del equipo investigador de la universidad en el proyecto y cuál es el rol de la universidad para aportar en el desarrollo del Producto Objetivo 1a1]</w:t>
      </w:r>
      <w:r w:rsidRPr="5443DD3F" w:rsidR="1FFACD51">
        <w:rPr>
          <w:color w:val="808080" w:themeColor="background1" w:themeTint="FF" w:themeShade="80"/>
          <w:sz w:val="22"/>
          <w:szCs w:val="22"/>
        </w:rPr>
        <w:t>.</w:t>
      </w:r>
    </w:p>
    <w:p w:rsidRPr="00BE7339" w:rsidR="3F55F383" w:rsidP="3F55F383" w:rsidRDefault="3F55F383" w14:paraId="1733CD36" w14:textId="4377F5F1">
      <w:pPr>
        <w:rPr>
          <w:color w:val="808080" w:themeColor="background1" w:themeShade="80"/>
          <w:sz w:val="22"/>
          <w:szCs w:val="22"/>
        </w:rPr>
      </w:pPr>
    </w:p>
    <w:p w:rsidRPr="00BE7339" w:rsidR="6B83AEFF" w:rsidP="3F55F383" w:rsidRDefault="6B83AEFF" w14:paraId="5CCF6295" w14:textId="1755CEB0">
      <w:pPr>
        <w:pStyle w:val="Ttulo1"/>
        <w:rPr>
          <w:rFonts w:ascii="Gotham Book" w:hAnsi="Gotham Book"/>
          <w:szCs w:val="22"/>
          <w:lang w:val="es-MX"/>
        </w:rPr>
      </w:pPr>
      <w:r w:rsidRPr="00BE7339">
        <w:rPr>
          <w:rFonts w:ascii="Gotham Book" w:hAnsi="Gotham Book"/>
          <w:szCs w:val="22"/>
          <w:lang w:val="es-MX"/>
        </w:rPr>
        <w:t>Nivel de madurez tecnológico del Producto Objetivo 1 a 1</w:t>
      </w:r>
    </w:p>
    <w:p w:rsidRPr="00BE7339" w:rsidR="4B5A53BA" w:rsidP="3F55F383" w:rsidRDefault="4B5A53BA" w14:paraId="7A970D90" w14:textId="537F3B86">
      <w:pPr>
        <w:rPr>
          <w:color w:val="808080" w:themeColor="background1" w:themeShade="80"/>
          <w:sz w:val="22"/>
          <w:szCs w:val="22"/>
        </w:rPr>
      </w:pPr>
      <w:r w:rsidRPr="5443DD3F" w:rsidR="529A3349">
        <w:rPr>
          <w:color w:val="808080" w:themeColor="background1" w:themeTint="FF" w:themeShade="80"/>
          <w:sz w:val="22"/>
          <w:szCs w:val="22"/>
        </w:rPr>
        <w:t>[</w:t>
      </w:r>
      <w:r w:rsidRPr="5443DD3F" w:rsidR="1466B355">
        <w:rPr>
          <w:color w:val="808080" w:themeColor="background1" w:themeTint="FF" w:themeShade="80"/>
          <w:sz w:val="22"/>
          <w:szCs w:val="22"/>
        </w:rPr>
        <w:t>Determinación del</w:t>
      </w:r>
      <w:r w:rsidRPr="5443DD3F" w:rsidR="2E25EF24">
        <w:rPr>
          <w:color w:val="808080" w:themeColor="background1" w:themeTint="FF" w:themeShade="80"/>
          <w:sz w:val="22"/>
          <w:szCs w:val="22"/>
        </w:rPr>
        <w:t xml:space="preserve"> enunciado</w:t>
      </w:r>
      <w:r w:rsidRPr="5443DD3F" w:rsidR="38E09924">
        <w:rPr>
          <w:color w:val="808080" w:themeColor="background1" w:themeTint="FF" w:themeShade="80"/>
          <w:sz w:val="22"/>
          <w:szCs w:val="22"/>
        </w:rPr>
        <w:t xml:space="preserve"> que</w:t>
      </w:r>
      <w:r w:rsidRPr="5443DD3F" w:rsidR="2E25EF24">
        <w:rPr>
          <w:color w:val="808080" w:themeColor="background1" w:themeTint="FF" w:themeShade="80"/>
          <w:sz w:val="22"/>
          <w:szCs w:val="22"/>
        </w:rPr>
        <w:t xml:space="preserve"> d</w:t>
      </w:r>
      <w:r w:rsidRPr="5443DD3F" w:rsidR="529A3349">
        <w:rPr>
          <w:color w:val="808080" w:themeColor="background1" w:themeTint="FF" w:themeShade="80"/>
          <w:sz w:val="22"/>
          <w:szCs w:val="22"/>
        </w:rPr>
        <w:t>efin</w:t>
      </w:r>
      <w:r w:rsidRPr="5443DD3F" w:rsidR="24229B81">
        <w:rPr>
          <w:color w:val="808080" w:themeColor="background1" w:themeTint="FF" w:themeShade="80"/>
          <w:sz w:val="22"/>
          <w:szCs w:val="22"/>
        </w:rPr>
        <w:t>e</w:t>
      </w:r>
      <w:r w:rsidRPr="5443DD3F" w:rsidR="529A3349">
        <w:rPr>
          <w:color w:val="808080" w:themeColor="background1" w:themeTint="FF" w:themeShade="80"/>
          <w:sz w:val="22"/>
          <w:szCs w:val="22"/>
        </w:rPr>
        <w:t xml:space="preserve"> </w:t>
      </w:r>
      <w:r w:rsidRPr="5443DD3F" w:rsidR="197768D9">
        <w:rPr>
          <w:color w:val="808080" w:themeColor="background1" w:themeTint="FF" w:themeShade="80"/>
          <w:sz w:val="22"/>
          <w:szCs w:val="22"/>
        </w:rPr>
        <w:t xml:space="preserve">de mejor manera </w:t>
      </w:r>
      <w:r w:rsidRPr="5443DD3F" w:rsidR="529A3349">
        <w:rPr>
          <w:color w:val="808080" w:themeColor="background1" w:themeTint="FF" w:themeShade="80"/>
          <w:sz w:val="22"/>
          <w:szCs w:val="22"/>
        </w:rPr>
        <w:t>e</w:t>
      </w:r>
      <w:r w:rsidRPr="5443DD3F" w:rsidR="703505D0">
        <w:rPr>
          <w:color w:val="808080" w:themeColor="background1" w:themeTint="FF" w:themeShade="80"/>
          <w:sz w:val="22"/>
          <w:szCs w:val="22"/>
        </w:rPr>
        <w:t>l resultado que busca</w:t>
      </w:r>
      <w:r w:rsidRPr="5443DD3F" w:rsidR="529A3349">
        <w:rPr>
          <w:color w:val="808080" w:themeColor="background1" w:themeTint="FF" w:themeShade="80"/>
          <w:sz w:val="22"/>
          <w:szCs w:val="22"/>
        </w:rPr>
        <w:t xml:space="preserve"> el Producto Objetivo</w:t>
      </w:r>
      <w:r w:rsidRPr="5443DD3F" w:rsidR="630599F0">
        <w:rPr>
          <w:color w:val="808080" w:themeColor="background1" w:themeTint="FF" w:themeShade="80"/>
          <w:sz w:val="22"/>
          <w:szCs w:val="22"/>
        </w:rPr>
        <w:t xml:space="preserve"> 1 a 1</w:t>
      </w:r>
      <w:r w:rsidRPr="5443DD3F" w:rsidR="529A3349">
        <w:rPr>
          <w:color w:val="808080" w:themeColor="background1" w:themeTint="FF" w:themeShade="80"/>
          <w:sz w:val="22"/>
          <w:szCs w:val="22"/>
        </w:rPr>
        <w:t xml:space="preserve"> propuesto</w:t>
      </w:r>
      <w:r w:rsidRPr="5443DD3F" w:rsidR="2EA99CCC">
        <w:rPr>
          <w:color w:val="808080" w:themeColor="background1" w:themeTint="FF" w:themeShade="80"/>
          <w:sz w:val="22"/>
          <w:szCs w:val="22"/>
        </w:rPr>
        <w:t>. Solo una opción</w:t>
      </w:r>
      <w:r w:rsidRPr="5443DD3F" w:rsidR="529A3349">
        <w:rPr>
          <w:color w:val="808080" w:themeColor="background1" w:themeTint="FF" w:themeShade="80"/>
          <w:sz w:val="22"/>
          <w:szCs w:val="22"/>
        </w:rPr>
        <w:t>]</w:t>
      </w:r>
      <w:r w:rsidRPr="5443DD3F" w:rsidR="34159D68">
        <w:rPr>
          <w:color w:val="808080" w:themeColor="background1" w:themeTint="FF" w:themeShade="80"/>
          <w:sz w:val="22"/>
          <w:szCs w:val="22"/>
        </w:rPr>
        <w:t>.</w:t>
      </w:r>
    </w:p>
    <w:p w:rsidRPr="00BE7339" w:rsidR="3F55F383" w:rsidP="3F55F383" w:rsidRDefault="3F55F383" w14:paraId="44CB617A" w14:textId="47292172">
      <w:pPr>
        <w:rPr>
          <w:color w:val="808080" w:themeColor="background1" w:themeShade="80"/>
          <w:sz w:val="22"/>
          <w:szCs w:val="22"/>
        </w:rPr>
      </w:pPr>
    </w:p>
    <w:p w:rsidRPr="00BE7339" w:rsidR="31019F50" w:rsidP="3F55F383" w:rsidRDefault="31019F50" w14:paraId="59CD8BDC" w14:textId="3B20B42F">
      <w:pPr>
        <w:rPr>
          <w:sz w:val="22"/>
          <w:szCs w:val="22"/>
          <w:lang w:val="es-MX"/>
        </w:rPr>
      </w:pPr>
      <w:r w:rsidRPr="00BE7339">
        <w:rPr>
          <w:sz w:val="22"/>
          <w:szCs w:val="22"/>
          <w:lang w:val="es-MX"/>
        </w:rPr>
        <w:t>El Producto Objetivo 1 a 1 busca:</w:t>
      </w:r>
    </w:p>
    <w:tbl>
      <w:tblPr>
        <w:tblStyle w:val="Tablaconcuadrcula"/>
        <w:tblW w:w="0" w:type="auto"/>
        <w:tblLayout w:type="fixed"/>
        <w:tblLook w:val="06A0" w:firstRow="1" w:lastRow="0" w:firstColumn="1" w:lastColumn="0" w:noHBand="1" w:noVBand="1"/>
      </w:tblPr>
      <w:tblGrid>
        <w:gridCol w:w="7830"/>
        <w:gridCol w:w="1230"/>
      </w:tblGrid>
      <w:tr w:rsidRPr="00BE7339" w:rsidR="3F55F383" w:rsidTr="3F55F383" w14:paraId="65807F32" w14:textId="77777777">
        <w:trPr>
          <w:trHeight w:val="300"/>
        </w:trPr>
        <w:tc>
          <w:tcPr>
            <w:tcW w:w="7830" w:type="dxa"/>
            <w:vAlign w:val="center"/>
          </w:tcPr>
          <w:p w:rsidRPr="00BE7339" w:rsidR="31019F50" w:rsidP="3F55F383" w:rsidRDefault="31019F50" w14:paraId="578C7B80" w14:textId="34D183E6">
            <w:pPr>
              <w:rPr>
                <w:sz w:val="22"/>
                <w:szCs w:val="22"/>
                <w:lang w:val="es-MX"/>
              </w:rPr>
            </w:pPr>
            <w:r w:rsidRPr="00BE7339">
              <w:rPr>
                <w:sz w:val="22"/>
                <w:szCs w:val="22"/>
                <w:lang w:val="es-MX"/>
              </w:rPr>
              <w:t>Observar y reportar principios básicos para solucionar el problema.</w:t>
            </w:r>
          </w:p>
        </w:tc>
        <w:tc>
          <w:tcPr>
            <w:tcW w:w="1230" w:type="dxa"/>
            <w:vAlign w:val="center"/>
          </w:tcPr>
          <w:p w:rsidRPr="00BE7339" w:rsidR="13FD9858" w:rsidP="3F55F383" w:rsidRDefault="13FD9858" w14:paraId="5980FC4A" w14:textId="244D2B5E">
            <w:pPr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</w:p>
        </w:tc>
      </w:tr>
      <w:tr w:rsidRPr="00BE7339" w:rsidR="3F55F383" w:rsidTr="3F55F383" w14:paraId="6C85E4B8" w14:textId="77777777">
        <w:trPr>
          <w:trHeight w:val="300"/>
        </w:trPr>
        <w:tc>
          <w:tcPr>
            <w:tcW w:w="7830" w:type="dxa"/>
            <w:vAlign w:val="center"/>
          </w:tcPr>
          <w:p w:rsidRPr="00BE7339" w:rsidR="13FD9858" w:rsidP="3F55F383" w:rsidRDefault="13FD9858" w14:paraId="3D8ADB71" w14:textId="2AC3790D">
            <w:pPr>
              <w:rPr>
                <w:sz w:val="22"/>
                <w:szCs w:val="22"/>
                <w:lang w:val="es-MX"/>
              </w:rPr>
            </w:pPr>
            <w:r w:rsidRPr="00BE7339">
              <w:rPr>
                <w:sz w:val="22"/>
                <w:szCs w:val="22"/>
                <w:lang w:val="es-MX"/>
              </w:rPr>
              <w:t>Formular un concepto y/o aplicación tecnológica para solucionar el problema.</w:t>
            </w:r>
          </w:p>
        </w:tc>
        <w:tc>
          <w:tcPr>
            <w:tcW w:w="1230" w:type="dxa"/>
            <w:vAlign w:val="center"/>
          </w:tcPr>
          <w:p w:rsidRPr="00BE7339" w:rsidR="13FD9858" w:rsidP="3F55F383" w:rsidRDefault="13FD9858" w14:paraId="6E7FD77A" w14:textId="2F8B329B">
            <w:pPr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</w:p>
        </w:tc>
      </w:tr>
      <w:tr w:rsidRPr="00BE7339" w:rsidR="3F55F383" w:rsidTr="3F55F383" w14:paraId="3E10006E" w14:textId="77777777">
        <w:trPr>
          <w:trHeight w:val="300"/>
        </w:trPr>
        <w:tc>
          <w:tcPr>
            <w:tcW w:w="7830" w:type="dxa"/>
            <w:vAlign w:val="center"/>
          </w:tcPr>
          <w:p w:rsidRPr="00BE7339" w:rsidR="173F3075" w:rsidP="3F55F383" w:rsidRDefault="173F3075" w14:paraId="5BA69710" w14:textId="6BC85A4A">
            <w:pPr>
              <w:rPr>
                <w:sz w:val="22"/>
                <w:szCs w:val="22"/>
                <w:lang w:val="es-MX"/>
              </w:rPr>
            </w:pPr>
            <w:r w:rsidRPr="00BE7339">
              <w:rPr>
                <w:sz w:val="22"/>
                <w:szCs w:val="22"/>
                <w:lang w:val="es-MX"/>
              </w:rPr>
              <w:t>Comprobar una hipótesis mediante una prueba de concepto característica</w:t>
            </w:r>
            <w:r w:rsidRPr="00BE7339" w:rsidR="016AA124">
              <w:rPr>
                <w:sz w:val="22"/>
                <w:szCs w:val="22"/>
                <w:lang w:val="es-MX"/>
              </w:rPr>
              <w:t xml:space="preserve"> y/o mediante una función crítica analítica, para solucionar el problema.</w:t>
            </w:r>
          </w:p>
        </w:tc>
        <w:tc>
          <w:tcPr>
            <w:tcW w:w="1230" w:type="dxa"/>
            <w:vAlign w:val="center"/>
          </w:tcPr>
          <w:p w:rsidRPr="00BE7339" w:rsidR="13FD9858" w:rsidP="3F55F383" w:rsidRDefault="13FD9858" w14:paraId="6CD9A6B2" w14:textId="4607434E">
            <w:pPr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</w:p>
        </w:tc>
      </w:tr>
      <w:tr w:rsidRPr="00BE7339" w:rsidR="3F55F383" w:rsidTr="3F55F383" w14:paraId="64430CBA" w14:textId="77777777">
        <w:trPr>
          <w:trHeight w:val="300"/>
        </w:trPr>
        <w:tc>
          <w:tcPr>
            <w:tcW w:w="7830" w:type="dxa"/>
            <w:vAlign w:val="center"/>
          </w:tcPr>
          <w:p w:rsidRPr="00BE7339" w:rsidR="6723AA20" w:rsidP="3F55F383" w:rsidRDefault="6723AA20" w14:paraId="73D8B189" w14:textId="30EC1E9A">
            <w:pPr>
              <w:rPr>
                <w:sz w:val="22"/>
                <w:szCs w:val="22"/>
                <w:lang w:val="es-MX"/>
              </w:rPr>
            </w:pPr>
            <w:r w:rsidRPr="00BE7339">
              <w:rPr>
                <w:sz w:val="22"/>
                <w:szCs w:val="22"/>
                <w:lang w:val="es-MX"/>
              </w:rPr>
              <w:t xml:space="preserve">Validar </w:t>
            </w:r>
            <w:r w:rsidRPr="00BE7339" w:rsidR="12EB9BED">
              <w:rPr>
                <w:sz w:val="22"/>
                <w:szCs w:val="22"/>
                <w:lang w:val="es-MX"/>
              </w:rPr>
              <w:t>la solución a nivel de componentes, en un entorno de laboratorio.</w:t>
            </w:r>
          </w:p>
        </w:tc>
        <w:tc>
          <w:tcPr>
            <w:tcW w:w="1230" w:type="dxa"/>
            <w:vAlign w:val="center"/>
          </w:tcPr>
          <w:p w:rsidRPr="00BE7339" w:rsidR="13FD9858" w:rsidP="3F55F383" w:rsidRDefault="13FD9858" w14:paraId="6443A0F6" w14:textId="58816581">
            <w:pPr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</w:p>
        </w:tc>
      </w:tr>
      <w:tr w:rsidRPr="00BE7339" w:rsidR="3F55F383" w:rsidTr="3F55F383" w14:paraId="45F8BC59" w14:textId="77777777">
        <w:trPr>
          <w:trHeight w:val="300"/>
        </w:trPr>
        <w:tc>
          <w:tcPr>
            <w:tcW w:w="7830" w:type="dxa"/>
            <w:vAlign w:val="center"/>
          </w:tcPr>
          <w:p w:rsidRPr="00BE7339" w:rsidR="2A0D94A9" w:rsidP="3F55F383" w:rsidRDefault="2A0D94A9" w14:paraId="48DA67BE" w14:textId="1F92DEB7">
            <w:pPr>
              <w:rPr>
                <w:sz w:val="22"/>
                <w:szCs w:val="22"/>
                <w:lang w:val="es-MX"/>
              </w:rPr>
            </w:pPr>
            <w:r w:rsidRPr="00BE7339">
              <w:rPr>
                <w:sz w:val="22"/>
                <w:szCs w:val="22"/>
                <w:lang w:val="es-MX"/>
              </w:rPr>
              <w:t>Validar la solución a nivel de componentes, en un entorno simulado.</w:t>
            </w:r>
          </w:p>
        </w:tc>
        <w:tc>
          <w:tcPr>
            <w:tcW w:w="1230" w:type="dxa"/>
            <w:vAlign w:val="center"/>
          </w:tcPr>
          <w:p w:rsidRPr="00BE7339" w:rsidR="13FD9858" w:rsidP="3F55F383" w:rsidRDefault="13FD9858" w14:paraId="251C5D13" w14:textId="470A52F1">
            <w:pPr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</w:p>
        </w:tc>
      </w:tr>
      <w:tr w:rsidRPr="00BE7339" w:rsidR="3F55F383" w:rsidTr="3F55F383" w14:paraId="525CF3E8" w14:textId="77777777">
        <w:trPr>
          <w:trHeight w:val="300"/>
        </w:trPr>
        <w:tc>
          <w:tcPr>
            <w:tcW w:w="7830" w:type="dxa"/>
            <w:vAlign w:val="center"/>
          </w:tcPr>
          <w:p w:rsidRPr="00BE7339" w:rsidR="1850FE6B" w:rsidP="3F55F383" w:rsidRDefault="1850FE6B" w14:paraId="6E0BC707" w14:textId="17ED533D">
            <w:pPr>
              <w:rPr>
                <w:sz w:val="22"/>
                <w:szCs w:val="22"/>
                <w:lang w:val="es-MX"/>
              </w:rPr>
            </w:pPr>
            <w:r w:rsidRPr="00BE7339">
              <w:rPr>
                <w:sz w:val="22"/>
                <w:szCs w:val="22"/>
                <w:lang w:val="es-MX"/>
              </w:rPr>
              <w:t>Validar la solución a nivel de sistema o subsistema, en un entorno simulado.</w:t>
            </w:r>
          </w:p>
        </w:tc>
        <w:tc>
          <w:tcPr>
            <w:tcW w:w="1230" w:type="dxa"/>
            <w:vAlign w:val="center"/>
          </w:tcPr>
          <w:p w:rsidRPr="00BE7339" w:rsidR="13FD9858" w:rsidP="3F55F383" w:rsidRDefault="13FD9858" w14:paraId="427F8113" w14:textId="410C8C64">
            <w:pPr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</w:p>
        </w:tc>
      </w:tr>
      <w:tr w:rsidRPr="00BE7339" w:rsidR="3F55F383" w:rsidTr="3F55F383" w14:paraId="2718FC3A" w14:textId="77777777">
        <w:trPr>
          <w:trHeight w:val="300"/>
        </w:trPr>
        <w:tc>
          <w:tcPr>
            <w:tcW w:w="7830" w:type="dxa"/>
            <w:vAlign w:val="center"/>
          </w:tcPr>
          <w:p w:rsidRPr="00BE7339" w:rsidR="44122056" w:rsidP="3F55F383" w:rsidRDefault="44122056" w14:paraId="4E388F7B" w14:textId="102CB392">
            <w:pPr>
              <w:rPr>
                <w:sz w:val="22"/>
                <w:szCs w:val="22"/>
                <w:lang w:val="es-MX"/>
              </w:rPr>
            </w:pPr>
            <w:r w:rsidRPr="00BE7339">
              <w:rPr>
                <w:sz w:val="22"/>
                <w:szCs w:val="22"/>
                <w:lang w:val="es-MX"/>
              </w:rPr>
              <w:t>Validar la solución a nivel de sistema</w:t>
            </w:r>
            <w:r w:rsidRPr="00BE7339" w:rsidR="7E564341">
              <w:rPr>
                <w:sz w:val="22"/>
                <w:szCs w:val="22"/>
                <w:lang w:val="es-MX"/>
              </w:rPr>
              <w:t xml:space="preserve"> o prototipo</w:t>
            </w:r>
            <w:r w:rsidRPr="00BE7339">
              <w:rPr>
                <w:sz w:val="22"/>
                <w:szCs w:val="22"/>
                <w:lang w:val="es-MX"/>
              </w:rPr>
              <w:t>, en un entorno real.</w:t>
            </w:r>
          </w:p>
        </w:tc>
        <w:tc>
          <w:tcPr>
            <w:tcW w:w="1230" w:type="dxa"/>
            <w:vAlign w:val="center"/>
          </w:tcPr>
          <w:p w:rsidRPr="00BE7339" w:rsidR="159DE96F" w:rsidP="3F55F383" w:rsidRDefault="159DE96F" w14:paraId="7588B018" w14:textId="3C3B08E9">
            <w:pPr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</w:p>
        </w:tc>
      </w:tr>
      <w:tr w:rsidRPr="00BE7339" w:rsidR="3F55F383" w:rsidTr="3F55F383" w14:paraId="6BD6DF58" w14:textId="77777777">
        <w:trPr>
          <w:trHeight w:val="300"/>
        </w:trPr>
        <w:tc>
          <w:tcPr>
            <w:tcW w:w="7830" w:type="dxa"/>
            <w:vAlign w:val="center"/>
          </w:tcPr>
          <w:p w:rsidRPr="00BE7339" w:rsidR="44122056" w:rsidP="3F55F383" w:rsidRDefault="44122056" w14:paraId="4B4703CF" w14:textId="6EAD5A73">
            <w:pPr>
              <w:rPr>
                <w:sz w:val="22"/>
                <w:szCs w:val="22"/>
                <w:lang w:val="es-MX"/>
              </w:rPr>
            </w:pPr>
            <w:r w:rsidRPr="00BE7339">
              <w:rPr>
                <w:sz w:val="22"/>
                <w:szCs w:val="22"/>
                <w:lang w:val="es-MX"/>
              </w:rPr>
              <w:t xml:space="preserve">Validar y certificar completamente la solución, </w:t>
            </w:r>
            <w:r w:rsidRPr="00BE7339" w:rsidR="096327E3">
              <w:rPr>
                <w:sz w:val="22"/>
                <w:szCs w:val="22"/>
                <w:lang w:val="es-MX"/>
              </w:rPr>
              <w:t>a través de pruebas y demostraciones</w:t>
            </w:r>
            <w:r w:rsidRPr="00BE7339">
              <w:rPr>
                <w:sz w:val="22"/>
                <w:szCs w:val="22"/>
                <w:lang w:val="es-MX"/>
              </w:rPr>
              <w:t>.</w:t>
            </w:r>
          </w:p>
        </w:tc>
        <w:tc>
          <w:tcPr>
            <w:tcW w:w="1230" w:type="dxa"/>
            <w:vAlign w:val="center"/>
          </w:tcPr>
          <w:p w:rsidRPr="00BE7339" w:rsidR="6ACE4656" w:rsidP="3F55F383" w:rsidRDefault="6ACE4656" w14:paraId="1C232D75" w14:textId="4732995C">
            <w:pPr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</w:p>
        </w:tc>
      </w:tr>
      <w:tr w:rsidRPr="00BE7339" w:rsidR="3F55F383" w:rsidTr="3F55F383" w14:paraId="434EE901" w14:textId="77777777">
        <w:trPr>
          <w:trHeight w:val="300"/>
        </w:trPr>
        <w:tc>
          <w:tcPr>
            <w:tcW w:w="7830" w:type="dxa"/>
            <w:vAlign w:val="center"/>
          </w:tcPr>
          <w:p w:rsidRPr="00BE7339" w:rsidR="7B4270BE" w:rsidP="3F55F383" w:rsidRDefault="7B4270BE" w14:paraId="554D0C58" w14:textId="0B3E5D64">
            <w:pPr>
              <w:rPr>
                <w:sz w:val="22"/>
                <w:szCs w:val="22"/>
                <w:lang w:val="es-MX"/>
              </w:rPr>
            </w:pPr>
            <w:r w:rsidRPr="00BE7339">
              <w:rPr>
                <w:sz w:val="22"/>
                <w:szCs w:val="22"/>
                <w:lang w:val="es-MX"/>
              </w:rPr>
              <w:t xml:space="preserve">Comprobar </w:t>
            </w:r>
            <w:r w:rsidRPr="00BE7339" w:rsidR="56EA0E71">
              <w:rPr>
                <w:sz w:val="22"/>
                <w:szCs w:val="22"/>
                <w:lang w:val="es-MX"/>
              </w:rPr>
              <w:t>con éxito el sistema o prototipo en un entorno real y/o</w:t>
            </w:r>
            <w:r w:rsidRPr="00BE7339" w:rsidR="00465BE2">
              <w:rPr>
                <w:sz w:val="22"/>
                <w:szCs w:val="22"/>
                <w:lang w:val="es-MX"/>
              </w:rPr>
              <w:t xml:space="preserve"> contar con la máxima</w:t>
            </w:r>
            <w:r w:rsidRPr="00BE7339" w:rsidR="56EA0E71">
              <w:rPr>
                <w:sz w:val="22"/>
                <w:szCs w:val="22"/>
                <w:lang w:val="es-MX"/>
              </w:rPr>
              <w:t xml:space="preserve"> </w:t>
            </w:r>
            <w:r w:rsidRPr="00BE7339" w:rsidR="35F9B54D">
              <w:rPr>
                <w:sz w:val="22"/>
                <w:szCs w:val="22"/>
                <w:lang w:val="es-MX"/>
              </w:rPr>
              <w:t>disponibilidad comercial.</w:t>
            </w:r>
          </w:p>
        </w:tc>
        <w:tc>
          <w:tcPr>
            <w:tcW w:w="1230" w:type="dxa"/>
            <w:vAlign w:val="center"/>
          </w:tcPr>
          <w:p w:rsidRPr="00BE7339" w:rsidR="2EDE51F8" w:rsidP="3F55F383" w:rsidRDefault="2EDE51F8" w14:paraId="397C6130" w14:textId="1B91C06C">
            <w:pPr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</w:p>
        </w:tc>
      </w:tr>
    </w:tbl>
    <w:p w:rsidRPr="00BE7339" w:rsidR="3F55F383" w:rsidP="3F55F383" w:rsidRDefault="3F55F383" w14:paraId="06D74C6F" w14:textId="44A9274C">
      <w:pPr>
        <w:rPr>
          <w:color w:val="808080" w:themeColor="background1" w:themeShade="80"/>
          <w:sz w:val="22"/>
          <w:szCs w:val="22"/>
        </w:rPr>
      </w:pPr>
    </w:p>
    <w:p w:rsidRPr="00BE7339" w:rsidR="00BE24B6" w:rsidP="28F9F2D0" w:rsidRDefault="00BE24B6" w14:paraId="34A17327" w14:textId="2896F57A">
      <w:pPr>
        <w:rPr>
          <w:color w:val="808080" w:themeColor="background1" w:themeShade="80"/>
          <w:sz w:val="22"/>
          <w:szCs w:val="22"/>
        </w:rPr>
      </w:pPr>
    </w:p>
    <w:p w:rsidRPr="00BE7339" w:rsidR="00BE24B6" w:rsidP="5443DD3F" w:rsidRDefault="6150BD3A" w14:paraId="26A273FC" w14:textId="5BB979D1">
      <w:pPr>
        <w:pStyle w:val="Prrafodelista"/>
        <w:jc w:val="both"/>
        <w:rPr>
          <w:b w:val="1"/>
          <w:bCs w:val="1"/>
          <w:sz w:val="22"/>
          <w:szCs w:val="22"/>
        </w:rPr>
      </w:pPr>
      <w:r w:rsidRPr="5443DD3F" w:rsidR="38DBC696">
        <w:rPr>
          <w:b w:val="1"/>
          <w:bCs w:val="1"/>
          <w:sz w:val="22"/>
          <w:szCs w:val="22"/>
        </w:rPr>
        <w:t>¿La ejecución del proyecto requiere de permisos de terceros?</w:t>
      </w:r>
    </w:p>
    <w:p w:rsidRPr="00BE7339" w:rsidR="00BE24B6" w:rsidP="28F9F2D0" w:rsidRDefault="6150BD3A" w14:paraId="1BDEFBB7" w14:textId="788B359E">
      <w:pPr>
        <w:jc w:val="both"/>
        <w:rPr>
          <w:rFonts w:cs="Segoe UI Symbol"/>
          <w:sz w:val="22"/>
          <w:szCs w:val="22"/>
        </w:rPr>
      </w:pPr>
      <w:r w:rsidRPr="00BE7339">
        <w:rPr>
          <w:sz w:val="22"/>
          <w:szCs w:val="22"/>
        </w:rPr>
        <w:t xml:space="preserve">SÍ          </w:t>
      </w:r>
      <w:r w:rsidRPr="00BE7339">
        <w:rPr>
          <w:rFonts w:ascii="Segoe UI Symbol" w:hAnsi="Segoe UI Symbol" w:cs="Segoe UI Symbol"/>
          <w:sz w:val="22"/>
          <w:szCs w:val="22"/>
        </w:rPr>
        <w:t>☐</w:t>
      </w:r>
      <w:r w:rsidRPr="00BE7339">
        <w:rPr>
          <w:sz w:val="22"/>
          <w:szCs w:val="22"/>
        </w:rPr>
        <w:t xml:space="preserve"> </w:t>
      </w:r>
      <w:r w:rsidRPr="00BE7339" w:rsidR="00BE24B6">
        <w:rPr>
          <w:sz w:val="22"/>
          <w:szCs w:val="22"/>
        </w:rPr>
        <w:tab/>
      </w:r>
      <w:r w:rsidRPr="00BE7339">
        <w:rPr>
          <w:sz w:val="22"/>
          <w:szCs w:val="22"/>
        </w:rPr>
        <w:t xml:space="preserve">NO          </w:t>
      </w:r>
      <w:r w:rsidRPr="00BE7339">
        <w:rPr>
          <w:rFonts w:ascii="Segoe UI Symbol" w:hAnsi="Segoe UI Symbol" w:cs="Segoe UI Symbol"/>
          <w:sz w:val="22"/>
          <w:szCs w:val="22"/>
        </w:rPr>
        <w:t>☐</w:t>
      </w:r>
    </w:p>
    <w:p w:rsidRPr="00BE7339" w:rsidR="00BE24B6" w:rsidP="5443DD3F" w:rsidRDefault="6150BD3A" w14:paraId="4B60B97A" w14:textId="2C5CBBD8">
      <w:pPr>
        <w:rPr>
          <w:sz w:val="22"/>
          <w:szCs w:val="22"/>
        </w:rPr>
      </w:pPr>
      <w:r w:rsidRPr="5443DD3F" w:rsidR="38DBC696">
        <w:rPr>
          <w:sz w:val="22"/>
          <w:szCs w:val="22"/>
        </w:rPr>
        <w:t>En caso de requerirse permisos, especifique cuáles</w:t>
      </w:r>
      <w:r w:rsidRPr="5443DD3F" w:rsidR="32F96254">
        <w:rPr>
          <w:sz w:val="22"/>
          <w:szCs w:val="22"/>
        </w:rPr>
        <w:t>:</w:t>
      </w:r>
    </w:p>
    <w:p w:rsidRPr="00BE7339" w:rsidR="00BE24B6" w:rsidP="28F9F2D0" w:rsidRDefault="6150BD3A" w14:paraId="18AE1357" w14:textId="1E0CEAA1">
      <w:pPr>
        <w:rPr>
          <w:sz w:val="22"/>
          <w:szCs w:val="22"/>
        </w:rPr>
      </w:pPr>
      <w:r w:rsidRPr="5443DD3F" w:rsidR="38DBC696">
        <w:rPr>
          <w:color w:val="808080" w:themeColor="background1" w:themeTint="FF" w:themeShade="80"/>
          <w:sz w:val="22"/>
          <w:szCs w:val="22"/>
        </w:rPr>
        <w:t>[Adjuntar el permiso o evidencia que demuestre el estado en el que se encuentra el proceso. De ser seleccionado su proyecto se requerirá los permisos necesarios para que inicie la ejecución de este]</w:t>
      </w:r>
      <w:r w:rsidRPr="5443DD3F" w:rsidR="15C238BA">
        <w:rPr>
          <w:color w:val="808080" w:themeColor="background1" w:themeTint="FF" w:themeShade="80"/>
          <w:sz w:val="22"/>
          <w:szCs w:val="22"/>
        </w:rPr>
        <w:t>.</w:t>
      </w:r>
    </w:p>
    <w:p w:rsidRPr="00BE7339" w:rsidR="06782C60" w:rsidP="06782C60" w:rsidRDefault="06782C60" w14:paraId="333549AA" w14:textId="3C946141">
      <w:pPr>
        <w:rPr>
          <w:sz w:val="22"/>
          <w:szCs w:val="22"/>
          <w:highlight w:val="yellow"/>
        </w:rPr>
      </w:pPr>
    </w:p>
    <w:p w:rsidRPr="00BE7339" w:rsidR="599C5EE4" w:rsidP="06782C60" w:rsidRDefault="599C5EE4" w14:paraId="41206C38" w14:textId="2B514A48">
      <w:pPr>
        <w:rPr>
          <w:sz w:val="22"/>
          <w:szCs w:val="22"/>
        </w:rPr>
      </w:pPr>
      <w:r w:rsidRPr="00BE7339">
        <w:rPr>
          <w:sz w:val="22"/>
          <w:szCs w:val="22"/>
        </w:rPr>
        <w:t>*En caso de que se requiera de algún permiso, y cualquiera de las partes involucradas en el proyecto</w:t>
      </w:r>
      <w:r w:rsidRPr="00BE7339" w:rsidR="241B7612">
        <w:rPr>
          <w:sz w:val="22"/>
          <w:szCs w:val="22"/>
        </w:rPr>
        <w:t xml:space="preserve"> no lo entreguen; CEDIA será eximida de cualquier responsabilidad que surja de este incumplimiento.</w:t>
      </w:r>
    </w:p>
    <w:p w:rsidRPr="00BE7339" w:rsidR="00BE24B6" w:rsidP="28F9F2D0" w:rsidRDefault="00BE24B6" w14:paraId="3FCA3AEB" w14:textId="582DB566">
      <w:pPr>
        <w:rPr>
          <w:color w:val="808080" w:themeColor="background1" w:themeShade="80"/>
          <w:sz w:val="22"/>
          <w:szCs w:val="22"/>
        </w:rPr>
      </w:pPr>
    </w:p>
    <w:p w:rsidRPr="00BE7339" w:rsidR="1A511E7E" w:rsidP="5443DD3F" w:rsidRDefault="1A511E7E" w14:paraId="48A67BCC" w14:textId="3D1CCE71">
      <w:pPr>
        <w:pStyle w:val="Prrafodelista"/>
        <w:rPr>
          <w:rFonts w:eastAsia="Segoe UI" w:cs="Segoe UI"/>
          <w:color w:val="000000" w:themeColor="text1" w:themeTint="FF" w:themeShade="FF"/>
          <w:sz w:val="22"/>
          <w:szCs w:val="22"/>
        </w:rPr>
      </w:pPr>
      <w:r w:rsidRPr="5443DD3F" w:rsidR="441398A1">
        <w:rPr>
          <w:rFonts w:eastAsia="Segoe UI" w:cs="Segoe UI"/>
          <w:b w:val="1"/>
          <w:bCs w:val="1"/>
          <w:color w:val="000000" w:themeColor="text1" w:themeTint="FF" w:themeShade="FF"/>
          <w:sz w:val="22"/>
          <w:szCs w:val="22"/>
        </w:rPr>
        <w:t>El proyecto es:</w:t>
      </w:r>
    </w:p>
    <w:p w:rsidRPr="00BE7339" w:rsidR="1A511E7E" w:rsidP="3F55F383" w:rsidRDefault="1A511E7E" w14:paraId="77FA9480" w14:textId="01362F09">
      <w:pPr>
        <w:rPr>
          <w:rFonts w:eastAsia="Segoe UI Symbol" w:cs="Segoe UI Symbol"/>
          <w:color w:val="000000" w:themeColor="text1"/>
          <w:sz w:val="22"/>
          <w:szCs w:val="22"/>
        </w:rPr>
      </w:pPr>
      <w:r w:rsidRPr="00BE7339">
        <w:rPr>
          <w:rFonts w:eastAsia="Segoe UI" w:cs="Segoe UI"/>
          <w:color w:val="000000" w:themeColor="text1"/>
          <w:sz w:val="22"/>
          <w:szCs w:val="22"/>
        </w:rPr>
        <w:t>Nuevo</w:t>
      </w:r>
      <w:r w:rsidRPr="00BE7339">
        <w:rPr>
          <w:sz w:val="22"/>
          <w:szCs w:val="22"/>
        </w:rPr>
        <w:tab/>
      </w:r>
      <w:r w:rsidRPr="00BE7339">
        <w:rPr>
          <w:rFonts w:ascii="Segoe UI Symbol" w:hAnsi="Segoe UI Symbol" w:eastAsia="Segoe UI" w:cs="Segoe UI Symbol"/>
          <w:color w:val="000000" w:themeColor="text1"/>
          <w:sz w:val="22"/>
          <w:szCs w:val="22"/>
        </w:rPr>
        <w:t>☐</w:t>
      </w:r>
      <w:r w:rsidRPr="00BE7339">
        <w:rPr>
          <w:sz w:val="22"/>
          <w:szCs w:val="22"/>
        </w:rPr>
        <w:tab/>
      </w:r>
      <w:r w:rsidRPr="00BE7339">
        <w:rPr>
          <w:sz w:val="22"/>
          <w:szCs w:val="22"/>
        </w:rPr>
        <w:tab/>
      </w:r>
      <w:r w:rsidRPr="00BE7339">
        <w:rPr>
          <w:sz w:val="22"/>
          <w:szCs w:val="22"/>
        </w:rPr>
        <w:tab/>
      </w:r>
      <w:r w:rsidRPr="00BE7339">
        <w:rPr>
          <w:rFonts w:eastAsia="Segoe UI" w:cs="Segoe UI"/>
          <w:color w:val="000000" w:themeColor="text1"/>
          <w:sz w:val="22"/>
          <w:szCs w:val="22"/>
        </w:rPr>
        <w:t xml:space="preserve">Continuación </w:t>
      </w:r>
      <w:r w:rsidRPr="00BE7339">
        <w:rPr>
          <w:rFonts w:ascii="Segoe UI Symbol" w:hAnsi="Segoe UI Symbol" w:eastAsia="Segoe UI Symbol" w:cs="Segoe UI Symbol"/>
          <w:color w:val="000000" w:themeColor="text1"/>
          <w:sz w:val="22"/>
          <w:szCs w:val="22"/>
        </w:rPr>
        <w:t>☐</w:t>
      </w:r>
    </w:p>
    <w:p w:rsidRPr="00BE7339" w:rsidR="06782C60" w:rsidP="3F55F383" w:rsidRDefault="06782C60" w14:paraId="0CA8E350" w14:textId="0BC89F03">
      <w:pPr>
        <w:jc w:val="center"/>
        <w:rPr>
          <w:rFonts w:eastAsia="Segoe UI" w:cs="Segoe UI"/>
          <w:color w:val="000000" w:themeColor="text1"/>
          <w:sz w:val="22"/>
          <w:szCs w:val="22"/>
        </w:rPr>
      </w:pPr>
    </w:p>
    <w:p w:rsidRPr="00BE7339" w:rsidR="1A511E7E" w:rsidP="3F55F383" w:rsidRDefault="1A511E7E" w14:paraId="083D0693" w14:textId="0C73DAA1">
      <w:pPr>
        <w:rPr>
          <w:rFonts w:eastAsia="Segoe UI" w:cs="Segoe UI"/>
          <w:color w:val="000000" w:themeColor="text1"/>
          <w:sz w:val="22"/>
          <w:szCs w:val="22"/>
        </w:rPr>
      </w:pPr>
      <w:r w:rsidRPr="00BE7339">
        <w:rPr>
          <w:rFonts w:eastAsia="Segoe UI" w:cs="Segoe UI"/>
          <w:color w:val="000000" w:themeColor="text1"/>
          <w:sz w:val="22"/>
          <w:szCs w:val="22"/>
        </w:rPr>
        <w:t>En caso de haber seleccionado “Continuación”, especifique de qué proyecto y si fue previamente financiado por CEDIA:</w:t>
      </w:r>
    </w:p>
    <w:p w:rsidRPr="00BE7339" w:rsidR="06782C60" w:rsidP="06782C60" w:rsidRDefault="06782C60" w14:paraId="3CBCBD08" w14:textId="756FEB14">
      <w:pPr>
        <w:rPr>
          <w:color w:val="808080" w:themeColor="background1" w:themeShade="80"/>
          <w:sz w:val="22"/>
          <w:szCs w:val="22"/>
        </w:rPr>
      </w:pPr>
    </w:p>
    <w:p w:rsidRPr="00BE7339" w:rsidR="06782C60" w:rsidP="06782C60" w:rsidRDefault="06782C60" w14:paraId="16108177" w14:textId="5DEBC9BB">
      <w:pPr>
        <w:rPr>
          <w:color w:val="808080" w:themeColor="background1" w:themeShade="80"/>
          <w:sz w:val="22"/>
          <w:szCs w:val="22"/>
        </w:rPr>
      </w:pPr>
    </w:p>
    <w:p w:rsidRPr="00BE7339" w:rsidR="06782C60" w:rsidP="06782C60" w:rsidRDefault="06782C60" w14:paraId="53FCA560" w14:textId="2F66626F">
      <w:pPr>
        <w:rPr>
          <w:color w:val="808080" w:themeColor="background1" w:themeShade="80"/>
          <w:sz w:val="22"/>
          <w:szCs w:val="22"/>
        </w:rPr>
      </w:pPr>
    </w:p>
    <w:p w:rsidRPr="00BE7339" w:rsidR="00BE24B6" w:rsidP="28F9F2D0" w:rsidRDefault="3813FA75" w14:paraId="6D6409F5" w14:textId="674A0DE0">
      <w:pPr>
        <w:pStyle w:val="Ttulo1"/>
        <w:rPr>
          <w:rFonts w:ascii="Gotham Book" w:hAnsi="Gotham Book"/>
          <w:szCs w:val="22"/>
        </w:rPr>
      </w:pPr>
      <w:r w:rsidRPr="5443DD3F" w:rsidR="6482223B">
        <w:rPr>
          <w:rFonts w:ascii="Gotham Book" w:hAnsi="Gotham Book"/>
        </w:rPr>
        <w:t>Componente de</w:t>
      </w:r>
      <w:r w:rsidRPr="5443DD3F" w:rsidR="4B9F4179">
        <w:rPr>
          <w:rFonts w:ascii="Gotham Book" w:hAnsi="Gotham Book"/>
        </w:rPr>
        <w:t xml:space="preserve"> </w:t>
      </w:r>
      <w:r w:rsidRPr="5443DD3F" w:rsidR="71ABF888">
        <w:rPr>
          <w:rFonts w:ascii="Gotham Book" w:hAnsi="Gotham Book"/>
        </w:rPr>
        <w:t xml:space="preserve">transferencia de conocimiento y/o tecnología </w:t>
      </w:r>
      <w:r w:rsidRPr="5443DD3F" w:rsidR="6482223B">
        <w:rPr>
          <w:rFonts w:ascii="Gotham Book" w:hAnsi="Gotham Book"/>
        </w:rPr>
        <w:t>de la IES</w:t>
      </w:r>
    </w:p>
    <w:p w:rsidRPr="00BE7339" w:rsidR="28F9F2D0" w:rsidP="3F55F383" w:rsidRDefault="55E9C702" w14:paraId="445B4141" w14:textId="03854266">
      <w:pPr>
        <w:rPr>
          <w:color w:val="808080" w:themeColor="background1" w:themeShade="80"/>
          <w:sz w:val="22"/>
          <w:szCs w:val="22"/>
        </w:rPr>
      </w:pPr>
      <w:r w:rsidRPr="5443DD3F" w:rsidR="3F9C8EF5">
        <w:rPr>
          <w:rFonts w:eastAsia="Gotham" w:cs="Gotham"/>
          <w:color w:val="808080" w:themeColor="background1" w:themeTint="FF" w:themeShade="80"/>
          <w:sz w:val="22"/>
          <w:szCs w:val="22"/>
        </w:rPr>
        <w:t>[D</w:t>
      </w:r>
      <w:r w:rsidRPr="5443DD3F" w:rsidR="6D7D984C">
        <w:rPr>
          <w:rFonts w:eastAsia="Gotham" w:cs="Gotham"/>
          <w:color w:val="808080" w:themeColor="background1" w:themeTint="FF" w:themeShade="80"/>
          <w:sz w:val="22"/>
          <w:szCs w:val="22"/>
        </w:rPr>
        <w:t xml:space="preserve">escripción de </w:t>
      </w:r>
      <w:r w:rsidRPr="5443DD3F" w:rsidR="3F9C8EF5">
        <w:rPr>
          <w:rFonts w:eastAsia="Gotham" w:cs="Gotham"/>
          <w:color w:val="808080" w:themeColor="background1" w:themeTint="FF" w:themeShade="80"/>
          <w:sz w:val="22"/>
          <w:szCs w:val="22"/>
        </w:rPr>
        <w:t xml:space="preserve">la intervención del equipo investigador de la universidad en el proyecto y </w:t>
      </w:r>
      <w:r w:rsidRPr="5443DD3F" w:rsidR="03C9A66E">
        <w:rPr>
          <w:rFonts w:eastAsia="Gotham" w:cs="Gotham"/>
          <w:color w:val="808080" w:themeColor="background1" w:themeTint="FF" w:themeShade="80"/>
          <w:sz w:val="22"/>
          <w:szCs w:val="22"/>
        </w:rPr>
        <w:t>d</w:t>
      </w:r>
      <w:r w:rsidRPr="5443DD3F" w:rsidR="3F9C8EF5">
        <w:rPr>
          <w:rFonts w:eastAsia="Gotham" w:cs="Gotham"/>
          <w:color w:val="808080" w:themeColor="background1" w:themeTint="FF" w:themeShade="80"/>
          <w:sz w:val="22"/>
          <w:szCs w:val="22"/>
        </w:rPr>
        <w:t>el rol de la universidad para aportar en el desarrollo del Producto Objetivo 1a1</w:t>
      </w:r>
      <w:r w:rsidRPr="5443DD3F" w:rsidR="0BEC9572">
        <w:rPr>
          <w:rFonts w:eastAsia="Gotham" w:cs="Gotham"/>
          <w:color w:val="808080" w:themeColor="background1" w:themeTint="FF" w:themeShade="80"/>
          <w:sz w:val="22"/>
          <w:szCs w:val="22"/>
        </w:rPr>
        <w:t xml:space="preserve">. </w:t>
      </w:r>
      <w:r w:rsidRPr="5443DD3F" w:rsidR="5DFC651A">
        <w:rPr>
          <w:color w:val="808080" w:themeColor="background1" w:themeTint="FF" w:themeShade="80"/>
          <w:sz w:val="22"/>
          <w:szCs w:val="22"/>
        </w:rPr>
        <w:t>Explica</w:t>
      </w:r>
      <w:r w:rsidRPr="5443DD3F" w:rsidR="44D1A355">
        <w:rPr>
          <w:color w:val="808080" w:themeColor="background1" w:themeTint="FF" w:themeShade="80"/>
          <w:sz w:val="22"/>
          <w:szCs w:val="22"/>
        </w:rPr>
        <w:t>ción</w:t>
      </w:r>
      <w:r w:rsidRPr="5443DD3F" w:rsidR="5DFC651A">
        <w:rPr>
          <w:color w:val="808080" w:themeColor="background1" w:themeTint="FF" w:themeShade="80"/>
          <w:sz w:val="22"/>
          <w:szCs w:val="22"/>
        </w:rPr>
        <w:t xml:space="preserve"> de</w:t>
      </w:r>
      <w:r w:rsidRPr="5443DD3F" w:rsidR="1C4F3641">
        <w:rPr>
          <w:color w:val="808080" w:themeColor="background1" w:themeTint="FF" w:themeShade="80"/>
          <w:sz w:val="22"/>
          <w:szCs w:val="22"/>
        </w:rPr>
        <w:t xml:space="preserve"> la manera en la que</w:t>
      </w:r>
      <w:r w:rsidRPr="5443DD3F" w:rsidR="5DFC651A">
        <w:rPr>
          <w:color w:val="808080" w:themeColor="background1" w:themeTint="FF" w:themeShade="80"/>
          <w:sz w:val="22"/>
          <w:szCs w:val="22"/>
        </w:rPr>
        <w:t xml:space="preserve"> la empresa va adoptar el resultado de investigación de este proyecto. Detalle</w:t>
      </w:r>
      <w:r w:rsidRPr="5443DD3F" w:rsidR="3E412914">
        <w:rPr>
          <w:color w:val="808080" w:themeColor="background1" w:themeTint="FF" w:themeShade="80"/>
          <w:sz w:val="22"/>
          <w:szCs w:val="22"/>
        </w:rPr>
        <w:t xml:space="preserve"> de las</w:t>
      </w:r>
      <w:r w:rsidRPr="5443DD3F" w:rsidR="5DFC651A">
        <w:rPr>
          <w:color w:val="808080" w:themeColor="background1" w:themeTint="FF" w:themeShade="80"/>
          <w:sz w:val="22"/>
          <w:szCs w:val="22"/>
        </w:rPr>
        <w:t xml:space="preserve"> actividades </w:t>
      </w:r>
      <w:r w:rsidRPr="5443DD3F" w:rsidR="0693BD29">
        <w:rPr>
          <w:color w:val="808080" w:themeColor="background1" w:themeTint="FF" w:themeShade="80"/>
          <w:sz w:val="22"/>
          <w:szCs w:val="22"/>
        </w:rPr>
        <w:t xml:space="preserve">que </w:t>
      </w:r>
      <w:r w:rsidRPr="5443DD3F" w:rsidR="5DFC651A">
        <w:rPr>
          <w:color w:val="808080" w:themeColor="background1" w:themeTint="FF" w:themeShade="80"/>
          <w:sz w:val="22"/>
          <w:szCs w:val="22"/>
        </w:rPr>
        <w:t>se realizarán para que la empresa comprenda el funcionamiento del producto objetivo</w:t>
      </w:r>
      <w:r w:rsidRPr="5443DD3F" w:rsidR="0AF00CF2">
        <w:rPr>
          <w:color w:val="808080" w:themeColor="background1" w:themeTint="FF" w:themeShade="80"/>
          <w:sz w:val="22"/>
          <w:szCs w:val="22"/>
        </w:rPr>
        <w:t>].</w:t>
      </w:r>
    </w:p>
    <w:p w:rsidRPr="00BE7339" w:rsidR="28F9F2D0" w:rsidP="3F55F383" w:rsidRDefault="28F9F2D0" w14:paraId="48BD5DCF" w14:textId="6EF0DEAC">
      <w:pPr>
        <w:rPr>
          <w:color w:val="808080" w:themeColor="background1" w:themeShade="80"/>
          <w:sz w:val="22"/>
          <w:szCs w:val="22"/>
        </w:rPr>
      </w:pPr>
    </w:p>
    <w:p w:rsidRPr="00BE7339" w:rsidR="28F9F2D0" w:rsidP="3F55F383" w:rsidRDefault="57172B39" w14:paraId="1758535F" w14:textId="330D4322">
      <w:pPr>
        <w:pStyle w:val="Ttulo1"/>
        <w:rPr>
          <w:rFonts w:ascii="Gotham Book" w:hAnsi="Gotham Book"/>
          <w:szCs w:val="22"/>
        </w:rPr>
      </w:pPr>
      <w:r w:rsidRPr="5443DD3F" w:rsidR="77813970">
        <w:rPr>
          <w:rFonts w:ascii="Gotham Book" w:hAnsi="Gotham Book"/>
        </w:rPr>
        <w:t>Nivel de Innovación del Producto Objetivo 1 a 1</w:t>
      </w:r>
    </w:p>
    <w:p w:rsidRPr="00BE7339" w:rsidR="28F9F2D0" w:rsidP="3F55F383" w:rsidRDefault="4B08C7D8" w14:paraId="1614733E" w14:textId="09EE1CD9">
      <w:pPr>
        <w:rPr>
          <w:color w:val="808080" w:themeColor="background1" w:themeShade="80"/>
          <w:sz w:val="22"/>
          <w:szCs w:val="22"/>
        </w:rPr>
      </w:pPr>
      <w:r w:rsidRPr="5443DD3F" w:rsidR="441BB0CA">
        <w:rPr>
          <w:rFonts w:eastAsia="Gotham" w:cs="Gotham"/>
          <w:color w:val="808080" w:themeColor="background1" w:themeTint="FF" w:themeShade="80"/>
          <w:sz w:val="22"/>
          <w:szCs w:val="22"/>
        </w:rPr>
        <w:t>[</w:t>
      </w:r>
      <w:r w:rsidRPr="5443DD3F" w:rsidR="5B5DF6CF">
        <w:rPr>
          <w:rFonts w:eastAsia="Gotham" w:cs="Gotham"/>
          <w:color w:val="808080" w:themeColor="background1" w:themeTint="FF" w:themeShade="80"/>
          <w:sz w:val="22"/>
          <w:szCs w:val="22"/>
        </w:rPr>
        <w:t>N</w:t>
      </w:r>
      <w:r w:rsidRPr="5443DD3F" w:rsidR="36D06CEA">
        <w:rPr>
          <w:rFonts w:eastAsia="Gotham" w:cs="Gotham"/>
          <w:color w:val="808080" w:themeColor="background1" w:themeTint="FF" w:themeShade="80"/>
          <w:sz w:val="22"/>
          <w:szCs w:val="22"/>
        </w:rPr>
        <w:t xml:space="preserve">ivel de innovación </w:t>
      </w:r>
      <w:r w:rsidRPr="5443DD3F" w:rsidR="1D590F61">
        <w:rPr>
          <w:rFonts w:eastAsia="Gotham" w:cs="Gotham"/>
          <w:color w:val="808080" w:themeColor="background1" w:themeTint="FF" w:themeShade="80"/>
          <w:sz w:val="22"/>
          <w:szCs w:val="22"/>
        </w:rPr>
        <w:t xml:space="preserve">en el que </w:t>
      </w:r>
      <w:r w:rsidRPr="5443DD3F" w:rsidR="36D06CEA">
        <w:rPr>
          <w:rFonts w:eastAsia="Gotham" w:cs="Gotham"/>
          <w:color w:val="808080" w:themeColor="background1" w:themeTint="FF" w:themeShade="80"/>
          <w:sz w:val="22"/>
          <w:szCs w:val="22"/>
        </w:rPr>
        <w:t xml:space="preserve">se encuentra </w:t>
      </w:r>
      <w:r w:rsidRPr="5443DD3F" w:rsidR="441BB0CA">
        <w:rPr>
          <w:rFonts w:eastAsia="Gotham" w:cs="Gotham"/>
          <w:color w:val="808080" w:themeColor="background1" w:themeTint="FF" w:themeShade="80"/>
          <w:sz w:val="22"/>
          <w:szCs w:val="22"/>
        </w:rPr>
        <w:t>el alcance de la aplicación del Producto Objetivo 1 a 1</w:t>
      </w:r>
      <w:r w:rsidRPr="5443DD3F" w:rsidR="04A0B420">
        <w:rPr>
          <w:rFonts w:eastAsia="Gotham" w:cs="Gotham"/>
          <w:color w:val="808080" w:themeColor="background1" w:themeTint="FF" w:themeShade="80"/>
          <w:sz w:val="22"/>
          <w:szCs w:val="22"/>
        </w:rPr>
        <w:t>. Solo una opción por tabla</w:t>
      </w:r>
      <w:r w:rsidRPr="5443DD3F" w:rsidR="441BB0CA">
        <w:rPr>
          <w:color w:val="808080" w:themeColor="background1" w:themeTint="FF" w:themeShade="80"/>
          <w:sz w:val="22"/>
          <w:szCs w:val="22"/>
        </w:rPr>
        <w:t>].</w:t>
      </w:r>
    </w:p>
    <w:p w:rsidRPr="00BE7339" w:rsidR="28F9F2D0" w:rsidP="3F55F383" w:rsidRDefault="28F9F2D0" w14:paraId="3CEEFAE8" w14:textId="6D070552">
      <w:pPr>
        <w:rPr>
          <w:sz w:val="22"/>
          <w:szCs w:val="22"/>
        </w:rPr>
      </w:pPr>
    </w:p>
    <w:tbl>
      <w:tblPr>
        <w:tblStyle w:val="Tablaconcuadrcula"/>
        <w:tblW w:w="0" w:type="auto"/>
        <w:tblLayout w:type="fixed"/>
        <w:tblLook w:val="06A0" w:firstRow="1" w:lastRow="0" w:firstColumn="1" w:lastColumn="0" w:noHBand="1" w:noVBand="1"/>
      </w:tblPr>
      <w:tblGrid>
        <w:gridCol w:w="7025"/>
        <w:gridCol w:w="2035"/>
      </w:tblGrid>
      <w:tr w:rsidRPr="00BE7339" w:rsidR="3F55F383" w:rsidTr="3F55F383" w14:paraId="29E9D50F" w14:textId="77777777">
        <w:trPr>
          <w:trHeight w:val="300"/>
        </w:trPr>
        <w:tc>
          <w:tcPr>
            <w:tcW w:w="9060" w:type="dxa"/>
            <w:gridSpan w:val="2"/>
          </w:tcPr>
          <w:p w:rsidRPr="00BE7339" w:rsidR="33AC5F79" w:rsidP="3F55F383" w:rsidRDefault="33AC5F79" w14:paraId="69546249" w14:textId="60639BD1">
            <w:pPr>
              <w:jc w:val="center"/>
              <w:rPr>
                <w:b/>
                <w:bCs/>
                <w:sz w:val="22"/>
                <w:szCs w:val="22"/>
              </w:rPr>
            </w:pPr>
            <w:r w:rsidRPr="00BE7339">
              <w:rPr>
                <w:b/>
                <w:bCs/>
                <w:sz w:val="22"/>
                <w:szCs w:val="22"/>
              </w:rPr>
              <w:t xml:space="preserve">Grado de novedad en el </w:t>
            </w:r>
            <w:r w:rsidRPr="00BE7339" w:rsidR="226B3706">
              <w:rPr>
                <w:b/>
                <w:bCs/>
                <w:sz w:val="22"/>
                <w:szCs w:val="22"/>
              </w:rPr>
              <w:t>entorn</w:t>
            </w:r>
            <w:r w:rsidRPr="00BE7339">
              <w:rPr>
                <w:b/>
                <w:bCs/>
                <w:sz w:val="22"/>
                <w:szCs w:val="22"/>
              </w:rPr>
              <w:t>o</w:t>
            </w:r>
          </w:p>
        </w:tc>
      </w:tr>
      <w:tr w:rsidRPr="00BE7339" w:rsidR="3F55F383" w:rsidTr="3F55F383" w14:paraId="555B850E" w14:textId="77777777">
        <w:trPr>
          <w:trHeight w:val="300"/>
        </w:trPr>
        <w:tc>
          <w:tcPr>
            <w:tcW w:w="7025" w:type="dxa"/>
          </w:tcPr>
          <w:p w:rsidRPr="00BE7339" w:rsidR="33AC5F79" w:rsidP="3F55F383" w:rsidRDefault="33AC5F79" w14:paraId="3776F488" w14:textId="55523B9A">
            <w:pPr>
              <w:rPr>
                <w:sz w:val="22"/>
                <w:szCs w:val="22"/>
              </w:rPr>
            </w:pPr>
            <w:r w:rsidRPr="00BE7339">
              <w:rPr>
                <w:b/>
                <w:bCs/>
                <w:sz w:val="22"/>
                <w:szCs w:val="22"/>
              </w:rPr>
              <w:t xml:space="preserve">Mercado </w:t>
            </w:r>
            <w:r w:rsidRPr="00BE7339" w:rsidR="66FB44D0">
              <w:rPr>
                <w:b/>
                <w:bCs/>
                <w:sz w:val="22"/>
                <w:szCs w:val="22"/>
              </w:rPr>
              <w:t>existente:</w:t>
            </w:r>
            <w:r w:rsidRPr="00BE7339" w:rsidR="2FAFF0CF">
              <w:rPr>
                <w:sz w:val="22"/>
                <w:szCs w:val="22"/>
              </w:rPr>
              <w:t xml:space="preserve"> </w:t>
            </w:r>
            <w:r w:rsidRPr="00BE7339" w:rsidR="095C1854">
              <w:rPr>
                <w:sz w:val="22"/>
                <w:szCs w:val="22"/>
              </w:rPr>
              <w:t xml:space="preserve">La aplicación del Producto Objetivo 1 a 1 se </w:t>
            </w:r>
            <w:r w:rsidRPr="00BE7339" w:rsidR="0C197E4F">
              <w:rPr>
                <w:sz w:val="22"/>
                <w:szCs w:val="22"/>
              </w:rPr>
              <w:t>desarrolla en</w:t>
            </w:r>
            <w:r w:rsidRPr="00BE7339" w:rsidR="095C1854">
              <w:rPr>
                <w:sz w:val="22"/>
                <w:szCs w:val="22"/>
              </w:rPr>
              <w:t xml:space="preserve"> un </w:t>
            </w:r>
            <w:r w:rsidRPr="00BE7339" w:rsidR="4318C46D">
              <w:rPr>
                <w:sz w:val="22"/>
                <w:szCs w:val="22"/>
              </w:rPr>
              <w:t>entorn</w:t>
            </w:r>
            <w:r w:rsidRPr="00BE7339" w:rsidR="095C1854">
              <w:rPr>
                <w:sz w:val="22"/>
                <w:szCs w:val="22"/>
              </w:rPr>
              <w:t>o que ya existe</w:t>
            </w:r>
            <w:r w:rsidRPr="00BE7339" w:rsidR="128014B3">
              <w:rPr>
                <w:sz w:val="22"/>
                <w:szCs w:val="22"/>
              </w:rPr>
              <w:t xml:space="preserve"> y </w:t>
            </w:r>
            <w:r w:rsidRPr="00BE7339" w:rsidR="292BE5F2">
              <w:rPr>
                <w:sz w:val="22"/>
                <w:szCs w:val="22"/>
              </w:rPr>
              <w:t>con</w:t>
            </w:r>
            <w:r w:rsidRPr="00BE7339" w:rsidR="128014B3">
              <w:rPr>
                <w:sz w:val="22"/>
                <w:szCs w:val="22"/>
              </w:rPr>
              <w:t xml:space="preserve"> el que la </w:t>
            </w:r>
            <w:r w:rsidRPr="00BE7339" w:rsidR="49E6F31D">
              <w:rPr>
                <w:sz w:val="22"/>
                <w:szCs w:val="22"/>
              </w:rPr>
              <w:t xml:space="preserve">organización </w:t>
            </w:r>
            <w:r w:rsidRPr="00BE7339" w:rsidR="128014B3">
              <w:rPr>
                <w:sz w:val="22"/>
                <w:szCs w:val="22"/>
              </w:rPr>
              <w:t>ya interactúa.</w:t>
            </w:r>
          </w:p>
        </w:tc>
        <w:tc>
          <w:tcPr>
            <w:tcW w:w="2035" w:type="dxa"/>
            <w:vAlign w:val="center"/>
          </w:tcPr>
          <w:p w:rsidRPr="00BE7339" w:rsidR="3B05F0A9" w:rsidP="3F55F383" w:rsidRDefault="3B05F0A9" w14:paraId="143CCF5C" w14:textId="0A46FE85">
            <w:pPr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</w:p>
        </w:tc>
      </w:tr>
      <w:tr w:rsidRPr="00BE7339" w:rsidR="3F55F383" w:rsidTr="3F55F383" w14:paraId="0B4A73F0" w14:textId="77777777">
        <w:trPr>
          <w:trHeight w:val="300"/>
        </w:trPr>
        <w:tc>
          <w:tcPr>
            <w:tcW w:w="7025" w:type="dxa"/>
          </w:tcPr>
          <w:p w:rsidRPr="00BE7339" w:rsidR="33AC5F79" w:rsidP="3F55F383" w:rsidRDefault="33AC5F79" w14:paraId="756A7BAC" w14:textId="32675F51">
            <w:pPr>
              <w:rPr>
                <w:sz w:val="22"/>
                <w:szCs w:val="22"/>
              </w:rPr>
            </w:pPr>
            <w:r w:rsidRPr="00BE7339">
              <w:rPr>
                <w:b/>
                <w:bCs/>
                <w:sz w:val="22"/>
                <w:szCs w:val="22"/>
              </w:rPr>
              <w:t xml:space="preserve">Nuevo para la </w:t>
            </w:r>
            <w:r w:rsidRPr="00BE7339" w:rsidR="4E2A8C1D">
              <w:rPr>
                <w:b/>
                <w:bCs/>
                <w:sz w:val="22"/>
                <w:szCs w:val="22"/>
              </w:rPr>
              <w:t>organización</w:t>
            </w:r>
            <w:r w:rsidRPr="00BE7339" w:rsidR="6118E08E">
              <w:rPr>
                <w:b/>
                <w:bCs/>
                <w:sz w:val="22"/>
                <w:szCs w:val="22"/>
              </w:rPr>
              <w:t>:</w:t>
            </w:r>
            <w:r w:rsidRPr="00BE7339" w:rsidR="73C84BFD">
              <w:rPr>
                <w:sz w:val="22"/>
                <w:szCs w:val="22"/>
              </w:rPr>
              <w:t xml:space="preserve"> </w:t>
            </w:r>
            <w:r w:rsidRPr="00BE7339" w:rsidR="2DD49723">
              <w:rPr>
                <w:sz w:val="22"/>
                <w:szCs w:val="22"/>
              </w:rPr>
              <w:t xml:space="preserve">La aplicación del Producto Objetivo 1 a 1 se desarrolla en un </w:t>
            </w:r>
            <w:r w:rsidRPr="00BE7339" w:rsidR="343D4EF1">
              <w:rPr>
                <w:sz w:val="22"/>
                <w:szCs w:val="22"/>
              </w:rPr>
              <w:t xml:space="preserve">entorno </w:t>
            </w:r>
            <w:r w:rsidRPr="00BE7339" w:rsidR="2DD49723">
              <w:rPr>
                <w:sz w:val="22"/>
                <w:szCs w:val="22"/>
              </w:rPr>
              <w:t xml:space="preserve">que ya existe y en el cual la </w:t>
            </w:r>
            <w:r w:rsidRPr="00BE7339" w:rsidR="399E3862">
              <w:rPr>
                <w:sz w:val="22"/>
                <w:szCs w:val="22"/>
              </w:rPr>
              <w:t xml:space="preserve">organización </w:t>
            </w:r>
            <w:r w:rsidRPr="00BE7339" w:rsidR="2DD49723">
              <w:rPr>
                <w:sz w:val="22"/>
                <w:szCs w:val="22"/>
              </w:rPr>
              <w:t>aún no ha incursionado.</w:t>
            </w:r>
          </w:p>
        </w:tc>
        <w:tc>
          <w:tcPr>
            <w:tcW w:w="2035" w:type="dxa"/>
            <w:vAlign w:val="center"/>
          </w:tcPr>
          <w:p w:rsidRPr="00BE7339" w:rsidR="7C70D9FC" w:rsidP="3F55F383" w:rsidRDefault="7C70D9FC" w14:paraId="5B6AC874" w14:textId="7EDDC09E">
            <w:pPr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</w:p>
        </w:tc>
      </w:tr>
      <w:tr w:rsidRPr="00BE7339" w:rsidR="3F55F383" w:rsidTr="3F55F383" w14:paraId="46672B31" w14:textId="77777777">
        <w:trPr>
          <w:trHeight w:val="300"/>
        </w:trPr>
        <w:tc>
          <w:tcPr>
            <w:tcW w:w="7025" w:type="dxa"/>
          </w:tcPr>
          <w:p w:rsidRPr="00BE7339" w:rsidR="33AC5F79" w:rsidP="3F55F383" w:rsidRDefault="33AC5F79" w14:paraId="6D11B386" w14:textId="49DB0161">
            <w:pPr>
              <w:rPr>
                <w:sz w:val="22"/>
                <w:szCs w:val="22"/>
              </w:rPr>
            </w:pPr>
            <w:r w:rsidRPr="00BE7339">
              <w:rPr>
                <w:b/>
                <w:bCs/>
                <w:sz w:val="22"/>
                <w:szCs w:val="22"/>
              </w:rPr>
              <w:t xml:space="preserve">Mercado </w:t>
            </w:r>
            <w:r w:rsidRPr="00BE7339" w:rsidR="564B6C7E">
              <w:rPr>
                <w:b/>
                <w:bCs/>
                <w:sz w:val="22"/>
                <w:szCs w:val="22"/>
              </w:rPr>
              <w:t>nuevo</w:t>
            </w:r>
            <w:r w:rsidRPr="00BE7339" w:rsidR="5675F5F1">
              <w:rPr>
                <w:b/>
                <w:bCs/>
                <w:sz w:val="22"/>
                <w:szCs w:val="22"/>
              </w:rPr>
              <w:t>:</w:t>
            </w:r>
            <w:r w:rsidRPr="00BE7339" w:rsidR="273C4114">
              <w:rPr>
                <w:sz w:val="22"/>
                <w:szCs w:val="22"/>
              </w:rPr>
              <w:t xml:space="preserve"> </w:t>
            </w:r>
            <w:r w:rsidRPr="00BE7339" w:rsidR="2BEF9B53">
              <w:rPr>
                <w:sz w:val="22"/>
                <w:szCs w:val="22"/>
              </w:rPr>
              <w:t xml:space="preserve">La aplicación del Producto Objetivo 1 a 1 crea un nuevo </w:t>
            </w:r>
            <w:r w:rsidRPr="00BE7339" w:rsidR="0295921C">
              <w:rPr>
                <w:sz w:val="22"/>
                <w:szCs w:val="22"/>
              </w:rPr>
              <w:t>entorn</w:t>
            </w:r>
            <w:r w:rsidRPr="00BE7339" w:rsidR="2BEF9B53">
              <w:rPr>
                <w:sz w:val="22"/>
                <w:szCs w:val="22"/>
              </w:rPr>
              <w:t xml:space="preserve">o para la sociedad civil y para la </w:t>
            </w:r>
            <w:r w:rsidRPr="00BE7339" w:rsidR="3CD26AC0">
              <w:rPr>
                <w:sz w:val="22"/>
                <w:szCs w:val="22"/>
              </w:rPr>
              <w:t>organización</w:t>
            </w:r>
            <w:r w:rsidRPr="00BE7339" w:rsidR="2BEF9B53">
              <w:rPr>
                <w:sz w:val="22"/>
                <w:szCs w:val="22"/>
              </w:rPr>
              <w:t>.</w:t>
            </w:r>
          </w:p>
        </w:tc>
        <w:tc>
          <w:tcPr>
            <w:tcW w:w="2035" w:type="dxa"/>
            <w:vAlign w:val="center"/>
          </w:tcPr>
          <w:p w:rsidRPr="00BE7339" w:rsidR="3CBC1465" w:rsidP="3F55F383" w:rsidRDefault="3CBC1465" w14:paraId="4F31F8F2" w14:textId="734388C9">
            <w:pPr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</w:p>
        </w:tc>
      </w:tr>
    </w:tbl>
    <w:p w:rsidRPr="00BE7339" w:rsidR="28F9F2D0" w:rsidP="3F55F383" w:rsidRDefault="28F9F2D0" w14:paraId="2355332F" w14:textId="65FA24B7">
      <w:pPr>
        <w:pStyle w:val="Ttulo1"/>
        <w:numPr>
          <w:ilvl w:val="0"/>
          <w:numId w:val="0"/>
        </w:numPr>
        <w:rPr>
          <w:rFonts w:ascii="Gotham Book" w:hAnsi="Gotham Book" w:eastAsia="Gotham Medium" w:cs="Gotham Medium"/>
          <w:color w:val="000000" w:themeColor="text1"/>
          <w:szCs w:val="22"/>
        </w:rPr>
      </w:pPr>
    </w:p>
    <w:tbl>
      <w:tblPr>
        <w:tblStyle w:val="Tablaconcuadrcula"/>
        <w:tblW w:w="0" w:type="auto"/>
        <w:tblLayout w:type="fixed"/>
        <w:tblLook w:val="06A0" w:firstRow="1" w:lastRow="0" w:firstColumn="1" w:lastColumn="0" w:noHBand="1" w:noVBand="1"/>
      </w:tblPr>
      <w:tblGrid>
        <w:gridCol w:w="7025"/>
        <w:gridCol w:w="2035"/>
      </w:tblGrid>
      <w:tr w:rsidRPr="00BE7339" w:rsidR="3F55F383" w:rsidTr="3F55F383" w14:paraId="7D70420E" w14:textId="77777777">
        <w:trPr>
          <w:trHeight w:val="300"/>
        </w:trPr>
        <w:tc>
          <w:tcPr>
            <w:tcW w:w="9060" w:type="dxa"/>
            <w:gridSpan w:val="2"/>
          </w:tcPr>
          <w:p w:rsidRPr="00BE7339" w:rsidR="3F55F383" w:rsidP="3F55F383" w:rsidRDefault="3F55F383" w14:paraId="1E53E815" w14:textId="52AAF84B">
            <w:pPr>
              <w:jc w:val="center"/>
              <w:rPr>
                <w:b/>
                <w:bCs/>
                <w:sz w:val="22"/>
                <w:szCs w:val="22"/>
              </w:rPr>
            </w:pPr>
            <w:r w:rsidRPr="00BE7339">
              <w:rPr>
                <w:b/>
                <w:bCs/>
                <w:sz w:val="22"/>
                <w:szCs w:val="22"/>
              </w:rPr>
              <w:t xml:space="preserve">Grado de novedad </w:t>
            </w:r>
            <w:r w:rsidRPr="00BE7339" w:rsidR="432188C4">
              <w:rPr>
                <w:b/>
                <w:bCs/>
                <w:sz w:val="22"/>
                <w:szCs w:val="22"/>
              </w:rPr>
              <w:t>de la solución</w:t>
            </w:r>
          </w:p>
        </w:tc>
      </w:tr>
      <w:tr w:rsidRPr="00BE7339" w:rsidR="3F55F383" w:rsidTr="3F55F383" w14:paraId="2607709A" w14:textId="77777777">
        <w:trPr>
          <w:trHeight w:val="300"/>
        </w:trPr>
        <w:tc>
          <w:tcPr>
            <w:tcW w:w="7025" w:type="dxa"/>
          </w:tcPr>
          <w:p w:rsidRPr="00BE7339" w:rsidR="432188C4" w:rsidP="3F55F383" w:rsidRDefault="432188C4" w14:paraId="2D111CBE" w14:textId="2CFF4D1C">
            <w:pPr>
              <w:rPr>
                <w:sz w:val="22"/>
                <w:szCs w:val="22"/>
              </w:rPr>
            </w:pPr>
            <w:r w:rsidRPr="00BE7339">
              <w:rPr>
                <w:b/>
                <w:bCs/>
                <w:sz w:val="22"/>
                <w:szCs w:val="22"/>
              </w:rPr>
              <w:t xml:space="preserve">Solución </w:t>
            </w:r>
            <w:r w:rsidRPr="00BE7339" w:rsidR="6A8699DA">
              <w:rPr>
                <w:b/>
                <w:bCs/>
                <w:sz w:val="22"/>
                <w:szCs w:val="22"/>
              </w:rPr>
              <w:t>existente</w:t>
            </w:r>
            <w:r w:rsidRPr="00BE7339" w:rsidR="27DD8053">
              <w:rPr>
                <w:b/>
                <w:bCs/>
                <w:sz w:val="22"/>
                <w:szCs w:val="22"/>
              </w:rPr>
              <w:t>:</w:t>
            </w:r>
            <w:r w:rsidRPr="00BE7339" w:rsidR="5846AB4B">
              <w:rPr>
                <w:sz w:val="22"/>
                <w:szCs w:val="22"/>
              </w:rPr>
              <w:t xml:space="preserve"> </w:t>
            </w:r>
            <w:r w:rsidRPr="00BE7339" w:rsidR="1E4C0D95">
              <w:rPr>
                <w:sz w:val="22"/>
                <w:szCs w:val="22"/>
              </w:rPr>
              <w:t>El Producto</w:t>
            </w:r>
            <w:r w:rsidRPr="00BE7339" w:rsidR="700F4C7A">
              <w:rPr>
                <w:sz w:val="22"/>
                <w:szCs w:val="22"/>
              </w:rPr>
              <w:t xml:space="preserve"> Objetivo</w:t>
            </w:r>
            <w:r w:rsidRPr="00BE7339" w:rsidR="1E4C0D95">
              <w:rPr>
                <w:sz w:val="22"/>
                <w:szCs w:val="22"/>
              </w:rPr>
              <w:t xml:space="preserve"> 1 a 1 es una solución alternativa a soluciones </w:t>
            </w:r>
            <w:r w:rsidRPr="00BE7339" w:rsidR="23B17013">
              <w:rPr>
                <w:sz w:val="22"/>
                <w:szCs w:val="22"/>
              </w:rPr>
              <w:t>que la organización ya emplea.</w:t>
            </w:r>
          </w:p>
        </w:tc>
        <w:tc>
          <w:tcPr>
            <w:tcW w:w="2035" w:type="dxa"/>
            <w:vAlign w:val="center"/>
          </w:tcPr>
          <w:p w:rsidRPr="00BE7339" w:rsidR="7B8A9A59" w:rsidP="3F55F383" w:rsidRDefault="7B8A9A59" w14:paraId="4D01052D" w14:textId="5185C156">
            <w:pPr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</w:p>
        </w:tc>
      </w:tr>
      <w:tr w:rsidRPr="00BE7339" w:rsidR="3F55F383" w:rsidTr="3F55F383" w14:paraId="05E50FF3" w14:textId="77777777">
        <w:trPr>
          <w:trHeight w:val="300"/>
        </w:trPr>
        <w:tc>
          <w:tcPr>
            <w:tcW w:w="7025" w:type="dxa"/>
          </w:tcPr>
          <w:p w:rsidRPr="00BE7339" w:rsidR="432188C4" w:rsidP="3F55F383" w:rsidRDefault="432188C4" w14:paraId="702A097A" w14:textId="550ECAAD">
            <w:pPr>
              <w:rPr>
                <w:sz w:val="22"/>
                <w:szCs w:val="22"/>
              </w:rPr>
            </w:pPr>
            <w:r w:rsidRPr="00BE7339">
              <w:rPr>
                <w:b/>
                <w:bCs/>
                <w:sz w:val="22"/>
                <w:szCs w:val="22"/>
              </w:rPr>
              <w:t xml:space="preserve">Nueva para la </w:t>
            </w:r>
            <w:r w:rsidRPr="00BE7339" w:rsidR="4A5CF0F6">
              <w:rPr>
                <w:b/>
                <w:bCs/>
                <w:sz w:val="22"/>
                <w:szCs w:val="22"/>
              </w:rPr>
              <w:t>organización</w:t>
            </w:r>
            <w:r w:rsidRPr="00BE7339" w:rsidR="2D8C3937">
              <w:rPr>
                <w:b/>
                <w:bCs/>
                <w:sz w:val="22"/>
                <w:szCs w:val="22"/>
              </w:rPr>
              <w:t>:</w:t>
            </w:r>
            <w:r w:rsidRPr="00BE7339" w:rsidR="5240DBDD">
              <w:rPr>
                <w:sz w:val="22"/>
                <w:szCs w:val="22"/>
              </w:rPr>
              <w:t xml:space="preserve"> </w:t>
            </w:r>
            <w:r w:rsidRPr="00BE7339" w:rsidR="475005B6">
              <w:rPr>
                <w:sz w:val="22"/>
                <w:szCs w:val="22"/>
              </w:rPr>
              <w:t>El Producto Objetivo 1 a 1</w:t>
            </w:r>
            <w:r w:rsidRPr="00BE7339" w:rsidR="19EAA73C">
              <w:rPr>
                <w:sz w:val="22"/>
                <w:szCs w:val="22"/>
              </w:rPr>
              <w:t xml:space="preserve"> es una solución que la organización aún no emplea, y que ya existe en el entorno.</w:t>
            </w:r>
          </w:p>
        </w:tc>
        <w:tc>
          <w:tcPr>
            <w:tcW w:w="2035" w:type="dxa"/>
            <w:vAlign w:val="center"/>
          </w:tcPr>
          <w:p w:rsidRPr="00BE7339" w:rsidR="5593EAEF" w:rsidP="3F55F383" w:rsidRDefault="5593EAEF" w14:paraId="54B494AA" w14:textId="29E97126">
            <w:pPr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</w:p>
        </w:tc>
      </w:tr>
      <w:tr w:rsidRPr="00BE7339" w:rsidR="3F55F383" w:rsidTr="3F55F383" w14:paraId="520684F7" w14:textId="77777777">
        <w:trPr>
          <w:trHeight w:val="300"/>
        </w:trPr>
        <w:tc>
          <w:tcPr>
            <w:tcW w:w="7025" w:type="dxa"/>
          </w:tcPr>
          <w:p w:rsidRPr="00BE7339" w:rsidR="00E52739" w:rsidP="3F55F383" w:rsidRDefault="00E52739" w14:paraId="0E8DDF69" w14:textId="2A47BB3F">
            <w:pPr>
              <w:rPr>
                <w:sz w:val="22"/>
                <w:szCs w:val="22"/>
              </w:rPr>
            </w:pPr>
            <w:r w:rsidRPr="00BE7339">
              <w:rPr>
                <w:b/>
                <w:bCs/>
                <w:sz w:val="22"/>
                <w:szCs w:val="22"/>
              </w:rPr>
              <w:t>Solución</w:t>
            </w:r>
            <w:r w:rsidRPr="00BE7339" w:rsidR="432188C4">
              <w:rPr>
                <w:b/>
                <w:bCs/>
                <w:sz w:val="22"/>
                <w:szCs w:val="22"/>
              </w:rPr>
              <w:t xml:space="preserve"> </w:t>
            </w:r>
            <w:r w:rsidRPr="00BE7339" w:rsidR="3CB312CB">
              <w:rPr>
                <w:b/>
                <w:bCs/>
                <w:sz w:val="22"/>
                <w:szCs w:val="22"/>
              </w:rPr>
              <w:t>nueva</w:t>
            </w:r>
            <w:r w:rsidRPr="00BE7339" w:rsidR="34864692">
              <w:rPr>
                <w:b/>
                <w:bCs/>
                <w:sz w:val="22"/>
                <w:szCs w:val="22"/>
              </w:rPr>
              <w:t>:</w:t>
            </w:r>
            <w:r w:rsidRPr="00BE7339" w:rsidR="34864692">
              <w:rPr>
                <w:sz w:val="22"/>
                <w:szCs w:val="22"/>
              </w:rPr>
              <w:t xml:space="preserve"> </w:t>
            </w:r>
            <w:r w:rsidRPr="00BE7339" w:rsidR="363E17E1">
              <w:rPr>
                <w:sz w:val="22"/>
                <w:szCs w:val="22"/>
              </w:rPr>
              <w:t xml:space="preserve">El Producto Objetivo 1 a 1 es una solución que aún no existe </w:t>
            </w:r>
            <w:r w:rsidRPr="00BE7339" w:rsidR="1BF720DE">
              <w:rPr>
                <w:sz w:val="22"/>
                <w:szCs w:val="22"/>
              </w:rPr>
              <w:t>para la organización ni en el entorno.</w:t>
            </w:r>
          </w:p>
        </w:tc>
        <w:tc>
          <w:tcPr>
            <w:tcW w:w="2035" w:type="dxa"/>
            <w:vAlign w:val="center"/>
          </w:tcPr>
          <w:p w:rsidRPr="00BE7339" w:rsidR="4CBE0D90" w:rsidP="3F55F383" w:rsidRDefault="4CBE0D90" w14:paraId="598283B3" w14:textId="39711C93">
            <w:pPr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</w:p>
        </w:tc>
      </w:tr>
    </w:tbl>
    <w:p w:rsidRPr="00BE7339" w:rsidR="28F9F2D0" w:rsidP="3F55F383" w:rsidRDefault="28F9F2D0" w14:paraId="2440786B" w14:textId="70BC438F">
      <w:pPr>
        <w:rPr>
          <w:sz w:val="22"/>
          <w:szCs w:val="22"/>
        </w:rPr>
      </w:pPr>
    </w:p>
    <w:p w:rsidRPr="00BE7339" w:rsidR="28F9F2D0" w:rsidP="3F55F383" w:rsidRDefault="28F9F2D0" w14:paraId="36EF2ADF" w14:textId="6305508E">
      <w:pPr>
        <w:pStyle w:val="Ttulo1"/>
        <w:numPr>
          <w:ilvl w:val="0"/>
          <w:numId w:val="0"/>
        </w:numPr>
        <w:rPr>
          <w:rFonts w:ascii="Gotham Book" w:hAnsi="Gotham Book" w:eastAsia="Gotham Medium" w:cs="Gotham Medium"/>
          <w:color w:val="000000" w:themeColor="text1"/>
          <w:szCs w:val="22"/>
        </w:rPr>
      </w:pPr>
    </w:p>
    <w:p w:rsidRPr="00BE7339" w:rsidR="28F9F2D0" w:rsidP="5443DD3F" w:rsidRDefault="4C10B1C8" w14:paraId="04995171" w14:textId="19340B38">
      <w:pPr>
        <w:pStyle w:val="Ttulo1"/>
        <w:rPr>
          <w:rFonts w:ascii="Gotham Book" w:hAnsi="Gotham Book" w:eastAsia="Gotham Medium" w:cs="Gotham Medium"/>
          <w:color w:val="000000" w:themeColor="text1"/>
        </w:rPr>
      </w:pPr>
      <w:r w:rsidRPr="5443DD3F" w:rsidR="172528BD">
        <w:rPr>
          <w:rFonts w:ascii="Gotham Book" w:hAnsi="Gotham Book" w:eastAsia="Gotham Medium" w:cs="Gotham Medium"/>
          <w:color w:val="000000" w:themeColor="text1" w:themeTint="FF" w:themeShade="FF"/>
        </w:rPr>
        <w:t>Actores del ecosistema participantes:</w:t>
      </w:r>
    </w:p>
    <w:p w:rsidRPr="00BE7339" w:rsidR="28F9F2D0" w:rsidP="5443DD3F" w:rsidRDefault="4C10B1C8" w14:paraId="4384AC0F" w14:textId="269A6E21">
      <w:pPr>
        <w:pStyle w:val="Ttulo1"/>
        <w:numPr>
          <w:numId w:val="0"/>
        </w:numPr>
        <w:ind w:left="0"/>
        <w:rPr>
          <w:rFonts w:ascii="Gotham Book" w:hAnsi="Gotham Book" w:eastAsia="Gotham Medium" w:cs="Gotham Medium"/>
          <w:b w:val="0"/>
          <w:bCs w:val="0"/>
          <w:color w:val="000000" w:themeColor="text1"/>
        </w:rPr>
      </w:pPr>
      <w:r w:rsidRPr="5443DD3F" w:rsidR="172528BD">
        <w:rPr>
          <w:rFonts w:ascii="Gotham Book" w:hAnsi="Gotham Book" w:eastAsia="Gotham" w:cs="Gotham" w:eastAsiaTheme="minorEastAsia" w:cstheme="minorBidi"/>
          <w:b w:val="0"/>
          <w:bCs w:val="0"/>
          <w:color w:val="808080" w:themeColor="background1" w:themeTint="FF" w:themeShade="80"/>
          <w:sz w:val="22"/>
          <w:szCs w:val="22"/>
        </w:rPr>
        <w:t>[Marcar la categoría a la que pertenece. Escoger una sola categoría]</w:t>
      </w:r>
      <w:r w:rsidRPr="5443DD3F" w:rsidR="484B4010">
        <w:rPr>
          <w:rFonts w:ascii="Gotham Book" w:hAnsi="Gotham Book" w:eastAsia="Gotham" w:cs="Gotham" w:eastAsiaTheme="minorEastAsia" w:cstheme="minorBidi"/>
          <w:b w:val="0"/>
          <w:bCs w:val="0"/>
          <w:color w:val="808080" w:themeColor="background1" w:themeTint="FF" w:themeShade="80"/>
          <w:sz w:val="22"/>
          <w:szCs w:val="22"/>
        </w:rPr>
        <w:t>.</w:t>
      </w:r>
    </w:p>
    <w:p w:rsidRPr="00BE7339" w:rsidR="28F9F2D0" w:rsidP="3F55F383" w:rsidRDefault="28F9F2D0" w14:paraId="56CC8EBA" w14:textId="118BAFE0">
      <w:pPr>
        <w:ind w:left="720"/>
        <w:rPr>
          <w:rFonts w:eastAsia="Segoe UI" w:cs="Segoe UI"/>
          <w:color w:val="808080" w:themeColor="background1" w:themeShade="80"/>
          <w:sz w:val="22"/>
          <w:szCs w:val="22"/>
        </w:rPr>
      </w:pPr>
    </w:p>
    <w:p w:rsidRPr="00BE7339" w:rsidR="28F9F2D0" w:rsidP="3F55F383" w:rsidRDefault="28F9F2D0" w14:paraId="25AD2852" w14:textId="31D6E850">
      <w:pPr>
        <w:rPr>
          <w:rFonts w:eastAsia="Segoe UI" w:cs="Segoe UI"/>
          <w:color w:val="000000" w:themeColor="text1"/>
          <w:sz w:val="22"/>
          <w:szCs w:val="22"/>
        </w:rPr>
      </w:pPr>
    </w:p>
    <w:tbl>
      <w:tblPr>
        <w:tblStyle w:val="Tablaconcuadrcula"/>
        <w:tblW w:w="0" w:type="auto"/>
        <w:tblLayout w:type="fixed"/>
        <w:tblLook w:val="0000" w:firstRow="0" w:lastRow="0" w:firstColumn="0" w:lastColumn="0" w:noHBand="0" w:noVBand="0"/>
      </w:tblPr>
      <w:tblGrid>
        <w:gridCol w:w="6225"/>
        <w:gridCol w:w="2820"/>
      </w:tblGrid>
      <w:tr w:rsidRPr="00BE7339" w:rsidR="3F55F383" w:rsidTr="5443DD3F" w14:paraId="3F151A35" w14:textId="77777777">
        <w:trPr>
          <w:trHeight w:val="165"/>
        </w:trPr>
        <w:tc>
          <w:tcPr>
            <w:tcW w:w="622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BE7339" w:rsidR="3F55F383" w:rsidP="3F55F383" w:rsidRDefault="3F55F383" w14:paraId="17B3477F" w14:textId="7404617D">
            <w:pPr>
              <w:jc w:val="center"/>
              <w:rPr>
                <w:sz w:val="22"/>
                <w:szCs w:val="22"/>
              </w:rPr>
            </w:pPr>
            <w:r w:rsidRPr="00BE7339">
              <w:rPr>
                <w:b/>
                <w:bCs/>
                <w:sz w:val="22"/>
                <w:szCs w:val="22"/>
              </w:rPr>
              <w:t>CATEGORÍA</w:t>
            </w:r>
          </w:p>
        </w:tc>
        <w:tc>
          <w:tcPr>
            <w:tcW w:w="28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BE7339" w:rsidR="3F55F383" w:rsidP="3F55F383" w:rsidRDefault="3F55F383" w14:paraId="0B8FA418" w14:textId="6024448B">
            <w:pPr>
              <w:jc w:val="center"/>
              <w:rPr>
                <w:sz w:val="22"/>
                <w:szCs w:val="22"/>
              </w:rPr>
            </w:pPr>
            <w:r w:rsidRPr="00BE7339">
              <w:rPr>
                <w:b/>
                <w:bCs/>
                <w:sz w:val="22"/>
                <w:szCs w:val="22"/>
              </w:rPr>
              <w:t>MARCAR (X)</w:t>
            </w:r>
          </w:p>
        </w:tc>
      </w:tr>
      <w:tr w:rsidRPr="00BE7339" w:rsidR="3F55F383" w:rsidTr="5443DD3F" w14:paraId="787CD3ED" w14:textId="77777777">
        <w:trPr>
          <w:trHeight w:val="615"/>
        </w:trPr>
        <w:tc>
          <w:tcPr>
            <w:tcW w:w="622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BE7339" w:rsidR="3F55F383" w:rsidP="3F55F383" w:rsidRDefault="3F55F383" w14:paraId="179983F6" w14:textId="7DC6F8FC">
            <w:pPr>
              <w:jc w:val="both"/>
              <w:rPr>
                <w:sz w:val="22"/>
                <w:szCs w:val="22"/>
              </w:rPr>
            </w:pPr>
            <w:r w:rsidRPr="00BE7339">
              <w:rPr>
                <w:b/>
                <w:bCs/>
                <w:sz w:val="22"/>
                <w:szCs w:val="22"/>
              </w:rPr>
              <w:t>Empresas Privadas:</w:t>
            </w:r>
            <w:r w:rsidRPr="00BE7339">
              <w:rPr>
                <w:sz w:val="22"/>
                <w:szCs w:val="22"/>
              </w:rPr>
              <w:t xml:space="preserve"> Organizaciones mercantiles, propiedad de inversionistas particulares. </w:t>
            </w:r>
          </w:p>
        </w:tc>
        <w:tc>
          <w:tcPr>
            <w:tcW w:w="28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BE7339" w:rsidR="3F55F383" w:rsidP="3F55F383" w:rsidRDefault="3F55F383" w14:paraId="426EF277" w14:textId="40BF892F">
            <w:pPr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</w:p>
        </w:tc>
      </w:tr>
      <w:tr w:rsidRPr="00BE7339" w:rsidR="3F55F383" w:rsidTr="5443DD3F" w14:paraId="0C34CA97" w14:textId="77777777">
        <w:trPr>
          <w:trHeight w:val="240"/>
        </w:trPr>
        <w:tc>
          <w:tcPr>
            <w:tcW w:w="622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BE7339" w:rsidR="3F55F383" w:rsidP="3F55F383" w:rsidRDefault="3F55F383" w14:paraId="2F809A84" w14:textId="024651B3">
            <w:pPr>
              <w:jc w:val="both"/>
              <w:rPr>
                <w:sz w:val="22"/>
                <w:szCs w:val="22"/>
              </w:rPr>
            </w:pPr>
            <w:r w:rsidRPr="00BE7339">
              <w:rPr>
                <w:b/>
                <w:bCs/>
                <w:sz w:val="22"/>
                <w:szCs w:val="22"/>
              </w:rPr>
              <w:lastRenderedPageBreak/>
              <w:t>Instituciones Públicas:</w:t>
            </w:r>
            <w:r w:rsidRPr="00BE7339">
              <w:rPr>
                <w:sz w:val="22"/>
                <w:szCs w:val="22"/>
              </w:rPr>
              <w:t xml:space="preserve"> Instituciones administradoras de recursos públicos en los diferentes niveles de la organización del Gobierno.  </w:t>
            </w:r>
          </w:p>
        </w:tc>
        <w:tc>
          <w:tcPr>
            <w:tcW w:w="28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BE7339" w:rsidR="3F55F383" w:rsidP="3F55F383" w:rsidRDefault="3F55F383" w14:paraId="6C900C17" w14:textId="5AF5E254">
            <w:pPr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</w:p>
        </w:tc>
      </w:tr>
      <w:tr w:rsidRPr="00BE7339" w:rsidR="3F55F383" w:rsidTr="5443DD3F" w14:paraId="6970AB3A" w14:textId="77777777">
        <w:trPr>
          <w:trHeight w:val="255"/>
        </w:trPr>
        <w:tc>
          <w:tcPr>
            <w:tcW w:w="622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BE7339" w:rsidR="3F55F383" w:rsidP="3F55F383" w:rsidRDefault="3F55F383" w14:paraId="03172233" w14:textId="3A8B1D27">
            <w:pPr>
              <w:jc w:val="both"/>
              <w:rPr>
                <w:sz w:val="22"/>
                <w:szCs w:val="22"/>
              </w:rPr>
            </w:pPr>
            <w:r w:rsidRPr="00BE7339">
              <w:rPr>
                <w:b/>
                <w:bCs/>
                <w:sz w:val="22"/>
                <w:szCs w:val="22"/>
              </w:rPr>
              <w:t>Organizaciones de Sociedad Civil:</w:t>
            </w:r>
            <w:r w:rsidRPr="00BE7339">
              <w:rPr>
                <w:sz w:val="22"/>
                <w:szCs w:val="22"/>
              </w:rPr>
              <w:t xml:space="preserve"> Asociaciones, organizaciones no gubernamentales, corporaciones y fundaciones dedicadas a promover el desarrollo del Ecuador desde varios frentes, con especial énfasis en los sectores más desprotegidos. </w:t>
            </w:r>
          </w:p>
        </w:tc>
        <w:tc>
          <w:tcPr>
            <w:tcW w:w="28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BE7339" w:rsidR="3F55F383" w:rsidP="3F55F383" w:rsidRDefault="3F55F383" w14:paraId="13BA03AC" w14:textId="42605324">
            <w:pPr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</w:p>
        </w:tc>
      </w:tr>
      <w:tr w:rsidRPr="00BE7339" w:rsidR="3F55F383" w:rsidTr="5443DD3F" w14:paraId="0AD4CBE0" w14:textId="77777777">
        <w:trPr>
          <w:trHeight w:val="255"/>
        </w:trPr>
        <w:tc>
          <w:tcPr>
            <w:tcW w:w="622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BE7339" w:rsidR="3F55F383" w:rsidP="3F55F383" w:rsidRDefault="3F55F383" w14:paraId="5A82078D" w14:textId="12EA997A">
            <w:pPr>
              <w:jc w:val="both"/>
              <w:rPr>
                <w:sz w:val="22"/>
                <w:szCs w:val="22"/>
              </w:rPr>
            </w:pPr>
            <w:r w:rsidRPr="00BE7339">
              <w:rPr>
                <w:b/>
                <w:bCs/>
                <w:sz w:val="22"/>
                <w:szCs w:val="22"/>
              </w:rPr>
              <w:t>Organizaciones de Capitales de Inversión:</w:t>
            </w:r>
            <w:r w:rsidRPr="00BE7339">
              <w:rPr>
                <w:sz w:val="22"/>
                <w:szCs w:val="22"/>
              </w:rPr>
              <w:t xml:space="preserve"> Aquellas encargadas de gestionar, administrar e invertir fondos e inversiones.</w:t>
            </w:r>
          </w:p>
        </w:tc>
        <w:tc>
          <w:tcPr>
            <w:tcW w:w="28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BE7339" w:rsidR="3F55F383" w:rsidP="3F55F383" w:rsidRDefault="3F55F383" w14:paraId="271DDA63" w14:textId="4D0A6178">
            <w:pPr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</w:p>
        </w:tc>
      </w:tr>
    </w:tbl>
    <w:p w:rsidRPr="00BE7339" w:rsidR="28F9F2D0" w:rsidP="5443DD3F" w:rsidRDefault="40BAB1EE" w14:paraId="5E0D3CF3" w14:textId="688ECA43">
      <w:pPr>
        <w:pStyle w:val="Ttulo2"/>
        <w:numPr>
          <w:numId w:val="0"/>
        </w:numPr>
        <w:spacing w:before="40"/>
        <w:ind w:left="0"/>
        <w:rPr>
          <w:rFonts w:ascii="Gotham Book" w:hAnsi="Gotham Book" w:eastAsia="Segoe UI" w:cs="Segoe UI"/>
          <w:color w:val="auto" w:themeColor="accent1" w:themeShade="BF"/>
          <w:u w:val="none"/>
        </w:rPr>
      </w:pPr>
    </w:p>
    <w:p w:rsidRPr="00BE7339" w:rsidR="28F9F2D0" w:rsidP="5443DD3F" w:rsidRDefault="40BAB1EE" w14:paraId="1E7B8D7C" w14:textId="48146ED7">
      <w:pPr>
        <w:pStyle w:val="Ttulo2"/>
        <w:spacing w:before="40"/>
        <w:rPr>
          <w:rFonts w:ascii="Gotham Book" w:hAnsi="Gotham Book" w:eastAsia="Segoe UI" w:cs="Segoe UI"/>
          <w:color w:val="auto" w:themeColor="accent1" w:themeShade="BF"/>
          <w:u w:val="none"/>
        </w:rPr>
      </w:pPr>
      <w:r w:rsidRPr="5443DD3F" w:rsidR="3A385B89">
        <w:rPr>
          <w:rFonts w:ascii="Gotham Book" w:hAnsi="Gotham Book" w:eastAsia="Segoe UI" w:cs="Segoe UI"/>
          <w:color w:val="auto"/>
          <w:u w:val="none"/>
        </w:rPr>
        <w:t>Beneficios e Impactos</w:t>
      </w:r>
    </w:p>
    <w:p w:rsidRPr="00BE7339" w:rsidR="28F9F2D0" w:rsidP="5443DD3F" w:rsidRDefault="40BAB1EE" w14:paraId="21A60FF2" w14:textId="4A9E5A60">
      <w:pPr>
        <w:pStyle w:val="Normal"/>
        <w:rPr>
          <w:rFonts w:ascii="Gotham Book" w:hAnsi="Gotham Book" w:eastAsia="Gotham" w:cs="Gotham" w:eastAsiaTheme="minorEastAsia" w:cstheme="minorBidi"/>
          <w:b w:val="0"/>
          <w:bCs w:val="0"/>
          <w:color w:val="808080" w:themeColor="background1" w:themeTint="FF" w:themeShade="80"/>
          <w:sz w:val="22"/>
          <w:szCs w:val="22"/>
        </w:rPr>
      </w:pPr>
      <w:r w:rsidRPr="5443DD3F" w:rsidR="02C095FC">
        <w:rPr>
          <w:rFonts w:ascii="Gotham Book" w:hAnsi="Gotham Book" w:eastAsia="Gotham" w:cs="Gotham" w:eastAsiaTheme="minorEastAsia" w:cstheme="minorBidi"/>
          <w:b w:val="0"/>
          <w:bCs w:val="0"/>
          <w:color w:val="808080" w:themeColor="background1" w:themeTint="FF" w:themeShade="80"/>
          <w:sz w:val="22"/>
          <w:szCs w:val="22"/>
        </w:rPr>
        <w:t>[</w:t>
      </w:r>
      <w:r w:rsidRPr="5443DD3F" w:rsidR="3AFEE4C9">
        <w:rPr>
          <w:rFonts w:ascii="Gotham Book" w:hAnsi="Gotham Book" w:eastAsia="Gotham" w:cs="Gotham" w:eastAsiaTheme="minorEastAsia" w:cstheme="minorBidi"/>
          <w:b w:val="0"/>
          <w:bCs w:val="0"/>
          <w:color w:val="808080" w:themeColor="background1" w:themeTint="FF" w:themeShade="80"/>
          <w:sz w:val="22"/>
          <w:szCs w:val="22"/>
        </w:rPr>
        <w:t xml:space="preserve">Descripción de </w:t>
      </w:r>
      <w:r w:rsidRPr="5443DD3F" w:rsidR="3A385B89">
        <w:rPr>
          <w:rFonts w:ascii="Gotham Book" w:hAnsi="Gotham Book" w:eastAsia="Gotham" w:cs="Gotham" w:eastAsiaTheme="minorEastAsia" w:cstheme="minorBidi"/>
          <w:b w:val="0"/>
          <w:bCs w:val="0"/>
          <w:color w:val="808080" w:themeColor="background1" w:themeTint="FF" w:themeShade="80"/>
          <w:sz w:val="22"/>
          <w:szCs w:val="22"/>
        </w:rPr>
        <w:t>los beneficios e impactos (tecnológicos, sociales, económicos, ambientales) de los resultados de</w:t>
      </w:r>
      <w:r w:rsidRPr="5443DD3F" w:rsidR="28D385E1">
        <w:rPr>
          <w:rFonts w:ascii="Gotham Book" w:hAnsi="Gotham Book" w:eastAsia="Gotham" w:cs="Gotham" w:eastAsiaTheme="minorEastAsia" w:cstheme="minorBidi"/>
          <w:b w:val="0"/>
          <w:bCs w:val="0"/>
          <w:color w:val="808080" w:themeColor="background1" w:themeTint="FF" w:themeShade="80"/>
          <w:sz w:val="22"/>
          <w:szCs w:val="22"/>
        </w:rPr>
        <w:t>l</w:t>
      </w:r>
      <w:r w:rsidRPr="5443DD3F" w:rsidR="3A385B89">
        <w:rPr>
          <w:rFonts w:ascii="Gotham Book" w:hAnsi="Gotham Book" w:eastAsia="Gotham" w:cs="Gotham" w:eastAsiaTheme="minorEastAsia" w:cstheme="minorBidi"/>
          <w:b w:val="0"/>
          <w:bCs w:val="0"/>
          <w:color w:val="808080" w:themeColor="background1" w:themeTint="FF" w:themeShade="80"/>
          <w:sz w:val="22"/>
          <w:szCs w:val="22"/>
        </w:rPr>
        <w:t xml:space="preserve"> proyecto, haciendo un análisis de todos los involucrados del mismo, incluyendo a CEDIA y sus instituciones miembros</w:t>
      </w:r>
      <w:r w:rsidRPr="5443DD3F" w:rsidR="3A6D9DB1">
        <w:rPr>
          <w:rFonts w:ascii="Gotham Book" w:hAnsi="Gotham Book" w:eastAsia="Gotham" w:cs="Gotham" w:eastAsiaTheme="minorEastAsia" w:cstheme="minorBidi"/>
          <w:b w:val="0"/>
          <w:bCs w:val="0"/>
          <w:color w:val="808080" w:themeColor="background1" w:themeTint="FF" w:themeShade="80"/>
          <w:sz w:val="22"/>
          <w:szCs w:val="22"/>
        </w:rPr>
        <w:t>]</w:t>
      </w:r>
      <w:r w:rsidRPr="5443DD3F" w:rsidR="3A385B89">
        <w:rPr>
          <w:rFonts w:ascii="Gotham Book" w:hAnsi="Gotham Book" w:eastAsia="Gotham" w:cs="Gotham" w:eastAsiaTheme="minorEastAsia" w:cstheme="minorBidi"/>
          <w:b w:val="0"/>
          <w:bCs w:val="0"/>
          <w:color w:val="808080" w:themeColor="background1" w:themeTint="FF" w:themeShade="80"/>
          <w:sz w:val="22"/>
          <w:szCs w:val="22"/>
        </w:rPr>
        <w:t>.</w:t>
      </w:r>
    </w:p>
    <w:p w:rsidRPr="00BE7339" w:rsidR="28F9F2D0" w:rsidP="3F55F383" w:rsidRDefault="28F9F2D0" w14:paraId="1C6AD6AA" w14:textId="49A21E54">
      <w:pPr>
        <w:jc w:val="both"/>
        <w:rPr>
          <w:rFonts w:eastAsia="Segoe UI" w:cs="Segoe UI"/>
          <w:color w:val="808080" w:themeColor="background1" w:themeShade="80"/>
          <w:sz w:val="22"/>
          <w:szCs w:val="22"/>
        </w:rPr>
      </w:pPr>
    </w:p>
    <w:tbl>
      <w:tblPr>
        <w:tblStyle w:val="Tablaconcuadrcula"/>
        <w:tblW w:w="0" w:type="auto"/>
        <w:tblLayout w:type="fixed"/>
        <w:tblLook w:val="0000" w:firstRow="0" w:lastRow="0" w:firstColumn="0" w:lastColumn="0" w:noHBand="0" w:noVBand="0"/>
      </w:tblPr>
      <w:tblGrid>
        <w:gridCol w:w="2396"/>
        <w:gridCol w:w="1542"/>
        <w:gridCol w:w="5122"/>
      </w:tblGrid>
      <w:tr w:rsidRPr="00BE7339" w:rsidR="3F55F383" w:rsidTr="5443DD3F" w14:paraId="315F9E09" w14:textId="77777777">
        <w:trPr>
          <w:trHeight w:val="180"/>
        </w:trPr>
        <w:tc>
          <w:tcPr>
            <w:tcW w:w="239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BE7339" w:rsidR="3F55F383" w:rsidP="3F55F383" w:rsidRDefault="3F55F383" w14:paraId="20D282E2" w14:textId="42DA89B1">
            <w:pPr>
              <w:jc w:val="center"/>
              <w:rPr>
                <w:sz w:val="22"/>
                <w:szCs w:val="22"/>
              </w:rPr>
            </w:pPr>
            <w:r w:rsidRPr="00BE7339">
              <w:rPr>
                <w:b/>
                <w:bCs/>
                <w:sz w:val="22"/>
                <w:szCs w:val="22"/>
              </w:rPr>
              <w:t>BENEFICIO E IMPACTO</w:t>
            </w:r>
          </w:p>
        </w:tc>
        <w:tc>
          <w:tcPr>
            <w:tcW w:w="154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BE7339" w:rsidR="3F55F383" w:rsidP="3F55F383" w:rsidRDefault="3F55F383" w14:paraId="51E48949" w14:textId="1C8D3337">
            <w:pPr>
              <w:jc w:val="center"/>
              <w:rPr>
                <w:sz w:val="22"/>
                <w:szCs w:val="22"/>
              </w:rPr>
            </w:pPr>
            <w:r w:rsidRPr="00BE7339">
              <w:rPr>
                <w:b/>
                <w:bCs/>
                <w:sz w:val="22"/>
                <w:szCs w:val="22"/>
              </w:rPr>
              <w:t>MARCAR CON (X)</w:t>
            </w:r>
          </w:p>
        </w:tc>
        <w:tc>
          <w:tcPr>
            <w:tcW w:w="512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BE7339" w:rsidR="3F55F383" w:rsidP="3F55F383" w:rsidRDefault="3F55F383" w14:paraId="4DEE743E" w14:textId="5AAAE081">
            <w:pPr>
              <w:jc w:val="center"/>
              <w:rPr>
                <w:sz w:val="22"/>
                <w:szCs w:val="22"/>
              </w:rPr>
            </w:pPr>
            <w:r w:rsidRPr="00BE7339">
              <w:rPr>
                <w:b/>
                <w:bCs/>
                <w:sz w:val="22"/>
                <w:szCs w:val="22"/>
              </w:rPr>
              <w:t xml:space="preserve">DESCRIPCIÓN </w:t>
            </w:r>
          </w:p>
          <w:p w:rsidRPr="00BE7339" w:rsidR="3F55F383" w:rsidP="3F55F383" w:rsidRDefault="3F55F383" w14:paraId="1784EFAC" w14:textId="4949EF4D">
            <w:pPr>
              <w:jc w:val="center"/>
              <w:rPr>
                <w:sz w:val="22"/>
                <w:szCs w:val="22"/>
              </w:rPr>
            </w:pPr>
            <w:r w:rsidRPr="00BE7339">
              <w:rPr>
                <w:b/>
                <w:bCs/>
                <w:sz w:val="22"/>
                <w:szCs w:val="22"/>
              </w:rPr>
              <w:t>(HASTA 200 PALABRAS)</w:t>
            </w:r>
          </w:p>
        </w:tc>
      </w:tr>
      <w:tr w:rsidRPr="00BE7339" w:rsidR="3F55F383" w:rsidTr="5443DD3F" w14:paraId="68ACEB20" w14:textId="77777777">
        <w:trPr>
          <w:trHeight w:val="270"/>
        </w:trPr>
        <w:tc>
          <w:tcPr>
            <w:tcW w:w="239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BE7339" w:rsidR="3F55F383" w:rsidP="3F55F383" w:rsidRDefault="3F55F383" w14:paraId="4F552F24" w14:textId="5F41BB3A">
            <w:pPr>
              <w:rPr>
                <w:sz w:val="22"/>
                <w:szCs w:val="22"/>
              </w:rPr>
            </w:pPr>
            <w:r w:rsidRPr="00BE7339">
              <w:rPr>
                <w:sz w:val="22"/>
                <w:szCs w:val="22"/>
              </w:rPr>
              <w:t xml:space="preserve">Social </w:t>
            </w:r>
          </w:p>
        </w:tc>
        <w:tc>
          <w:tcPr>
            <w:tcW w:w="154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BE7339" w:rsidR="3F55F383" w:rsidP="3F55F383" w:rsidRDefault="3F55F383" w14:paraId="532EACEE" w14:textId="76600F9E">
            <w:pPr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</w:p>
        </w:tc>
        <w:tc>
          <w:tcPr>
            <w:tcW w:w="512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BE7339" w:rsidR="3F55F383" w:rsidP="3F55F383" w:rsidRDefault="3F55F383" w14:paraId="0DD06DB7" w14:textId="0CB6AD2F">
            <w:pPr>
              <w:jc w:val="center"/>
              <w:rPr>
                <w:sz w:val="22"/>
                <w:szCs w:val="22"/>
              </w:rPr>
            </w:pPr>
          </w:p>
        </w:tc>
      </w:tr>
      <w:tr w:rsidRPr="00BE7339" w:rsidR="3F55F383" w:rsidTr="5443DD3F" w14:paraId="62464A77" w14:textId="77777777">
        <w:trPr>
          <w:trHeight w:val="285"/>
        </w:trPr>
        <w:tc>
          <w:tcPr>
            <w:tcW w:w="239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BE7339" w:rsidR="3F55F383" w:rsidP="3F55F383" w:rsidRDefault="3F55F383" w14:paraId="018B3497" w14:textId="77ED2E46">
            <w:pPr>
              <w:rPr>
                <w:sz w:val="22"/>
                <w:szCs w:val="22"/>
              </w:rPr>
            </w:pPr>
            <w:r w:rsidRPr="00BE7339">
              <w:rPr>
                <w:sz w:val="22"/>
                <w:szCs w:val="22"/>
              </w:rPr>
              <w:t xml:space="preserve">Económico </w:t>
            </w:r>
          </w:p>
        </w:tc>
        <w:tc>
          <w:tcPr>
            <w:tcW w:w="154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BE7339" w:rsidR="3F55F383" w:rsidP="3F55F383" w:rsidRDefault="3F55F383" w14:paraId="592A9AB6" w14:textId="01C299EA">
            <w:pPr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</w:p>
        </w:tc>
        <w:tc>
          <w:tcPr>
            <w:tcW w:w="512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BE7339" w:rsidR="3F55F383" w:rsidP="3F55F383" w:rsidRDefault="3F55F383" w14:paraId="725878C0" w14:textId="2EEC91D1">
            <w:pPr>
              <w:jc w:val="center"/>
              <w:rPr>
                <w:sz w:val="22"/>
                <w:szCs w:val="22"/>
              </w:rPr>
            </w:pPr>
          </w:p>
        </w:tc>
      </w:tr>
      <w:tr w:rsidRPr="00BE7339" w:rsidR="3F55F383" w:rsidTr="5443DD3F" w14:paraId="38749BE6" w14:textId="77777777">
        <w:trPr>
          <w:trHeight w:val="285"/>
        </w:trPr>
        <w:tc>
          <w:tcPr>
            <w:tcW w:w="239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BE7339" w:rsidR="3F55F383" w:rsidP="3F55F383" w:rsidRDefault="3F55F383" w14:paraId="53D8AF36" w14:textId="072FB219">
            <w:pPr>
              <w:rPr>
                <w:sz w:val="22"/>
                <w:szCs w:val="22"/>
              </w:rPr>
            </w:pPr>
            <w:r w:rsidRPr="00BE7339">
              <w:rPr>
                <w:sz w:val="22"/>
                <w:szCs w:val="22"/>
              </w:rPr>
              <w:t>Tecnológico</w:t>
            </w:r>
          </w:p>
        </w:tc>
        <w:tc>
          <w:tcPr>
            <w:tcW w:w="154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BE7339" w:rsidR="3F55F383" w:rsidP="3F55F383" w:rsidRDefault="3F55F383" w14:paraId="3C60A2CB" w14:textId="55376211">
            <w:pPr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</w:p>
        </w:tc>
        <w:tc>
          <w:tcPr>
            <w:tcW w:w="512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BE7339" w:rsidR="3F55F383" w:rsidP="3F55F383" w:rsidRDefault="3F55F383" w14:paraId="70C5AB5F" w14:textId="09A130DA">
            <w:pPr>
              <w:jc w:val="center"/>
              <w:rPr>
                <w:sz w:val="22"/>
                <w:szCs w:val="22"/>
              </w:rPr>
            </w:pPr>
          </w:p>
        </w:tc>
      </w:tr>
      <w:tr w:rsidR="5443DD3F" w:rsidTr="5443DD3F" w14:paraId="27C165FC">
        <w:trPr>
          <w:trHeight w:val="285"/>
        </w:trPr>
        <w:tc>
          <w:tcPr>
            <w:tcW w:w="239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="6871F56F" w:rsidP="5443DD3F" w:rsidRDefault="6871F56F" w14:paraId="5696E2D6" w14:textId="2EABB21D">
            <w:pPr>
              <w:pStyle w:val="Normal"/>
              <w:rPr>
                <w:sz w:val="22"/>
                <w:szCs w:val="22"/>
              </w:rPr>
            </w:pPr>
            <w:r w:rsidRPr="5443DD3F" w:rsidR="6871F56F">
              <w:rPr>
                <w:sz w:val="22"/>
                <w:szCs w:val="22"/>
              </w:rPr>
              <w:t>Ecológico</w:t>
            </w:r>
          </w:p>
        </w:tc>
        <w:tc>
          <w:tcPr>
            <w:tcW w:w="154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="6871F56F" w:rsidP="5443DD3F" w:rsidRDefault="6871F56F" w14:paraId="725F2CF8" w14:textId="33CCA3EF">
            <w:pPr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5443DD3F" w:rsidR="6871F56F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</w:p>
        </w:tc>
        <w:tc>
          <w:tcPr>
            <w:tcW w:w="512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="5443DD3F" w:rsidP="5443DD3F" w:rsidRDefault="5443DD3F" w14:paraId="45E40DF5" w14:textId="2354AF77">
            <w:pPr>
              <w:pStyle w:val="Normal"/>
              <w:jc w:val="center"/>
              <w:rPr>
                <w:sz w:val="22"/>
                <w:szCs w:val="22"/>
              </w:rPr>
            </w:pPr>
          </w:p>
        </w:tc>
      </w:tr>
      <w:tr w:rsidR="5443DD3F" w:rsidTr="5443DD3F" w14:paraId="67C6A58B">
        <w:trPr>
          <w:trHeight w:val="285"/>
        </w:trPr>
        <w:tc>
          <w:tcPr>
            <w:tcW w:w="2396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="6871F56F" w:rsidP="5443DD3F" w:rsidRDefault="6871F56F" w14:paraId="7166A9E2" w14:textId="49A4B8D4">
            <w:pPr>
              <w:pStyle w:val="Normal"/>
              <w:rPr>
                <w:sz w:val="22"/>
                <w:szCs w:val="22"/>
              </w:rPr>
            </w:pPr>
            <w:r w:rsidRPr="5443DD3F" w:rsidR="6871F56F">
              <w:rPr>
                <w:sz w:val="22"/>
                <w:szCs w:val="22"/>
              </w:rPr>
              <w:t>Legal</w:t>
            </w:r>
          </w:p>
        </w:tc>
        <w:tc>
          <w:tcPr>
            <w:tcW w:w="154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="6871F56F" w:rsidP="5443DD3F" w:rsidRDefault="6871F56F" w14:paraId="6E54FE94" w14:textId="32113FA1">
            <w:pPr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5443DD3F" w:rsidR="6871F56F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</w:p>
        </w:tc>
        <w:tc>
          <w:tcPr>
            <w:tcW w:w="5122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="5443DD3F" w:rsidP="5443DD3F" w:rsidRDefault="5443DD3F" w14:paraId="57CCA03D" w14:textId="38336701">
            <w:pPr>
              <w:pStyle w:val="Normal"/>
              <w:jc w:val="center"/>
              <w:rPr>
                <w:sz w:val="22"/>
                <w:szCs w:val="22"/>
              </w:rPr>
            </w:pPr>
          </w:p>
        </w:tc>
      </w:tr>
    </w:tbl>
    <w:p w:rsidRPr="00BE7339" w:rsidR="28F9F2D0" w:rsidP="3F55F383" w:rsidRDefault="28F9F2D0" w14:paraId="2327CF48" w14:textId="48A69464">
      <w:pPr>
        <w:rPr>
          <w:sz w:val="22"/>
          <w:szCs w:val="22"/>
        </w:rPr>
      </w:pPr>
    </w:p>
    <w:p w:rsidRPr="00BE7339" w:rsidR="28F9F2D0" w:rsidP="5443DD3F" w:rsidRDefault="118AF608" w14:paraId="4EE6AB66" w14:textId="585905E8">
      <w:pPr>
        <w:pStyle w:val="Prrafodelista"/>
        <w:rPr>
          <w:rFonts w:eastAsia="Segoe UI" w:cs="Segoe UI"/>
          <w:b w:val="1"/>
          <w:bCs w:val="1"/>
          <w:color w:val="auto"/>
          <w:sz w:val="22"/>
          <w:szCs w:val="22"/>
        </w:rPr>
      </w:pPr>
      <w:r w:rsidRPr="5443DD3F" w:rsidR="6111D4AE">
        <w:rPr>
          <w:rFonts w:eastAsia="Segoe UI" w:cs="Segoe UI"/>
          <w:b w:val="1"/>
          <w:bCs w:val="1"/>
          <w:color w:val="auto"/>
          <w:sz w:val="22"/>
          <w:szCs w:val="22"/>
        </w:rPr>
        <w:t>Ámbito de aplicación:</w:t>
      </w:r>
    </w:p>
    <w:p w:rsidRPr="00BE7339" w:rsidR="28F9F2D0" w:rsidP="5443DD3F" w:rsidRDefault="118AF608" w14:paraId="3229862C" w14:textId="356956A4">
      <w:pPr>
        <w:rPr>
          <w:rFonts w:ascii="Gotham Book" w:hAnsi="Gotham Book" w:eastAsia="Gotham" w:cs="Gotham" w:eastAsiaTheme="minorEastAsia" w:cstheme="minorBidi"/>
          <w:b w:val="0"/>
          <w:bCs w:val="0"/>
          <w:color w:val="808080" w:themeColor="background1" w:themeTint="FF" w:themeShade="80"/>
          <w:sz w:val="22"/>
          <w:szCs w:val="22"/>
        </w:rPr>
      </w:pPr>
      <w:r w:rsidRPr="5443DD3F" w:rsidR="6111D4AE">
        <w:rPr>
          <w:rFonts w:ascii="Gotham Book" w:hAnsi="Gotham Book" w:eastAsia="Gotham" w:cs="Gotham" w:eastAsiaTheme="minorEastAsia" w:cstheme="minorBidi"/>
          <w:b w:val="0"/>
          <w:bCs w:val="0"/>
          <w:color w:val="808080" w:themeColor="background1" w:themeTint="FF" w:themeShade="80"/>
          <w:sz w:val="22"/>
          <w:szCs w:val="22"/>
        </w:rPr>
        <w:t>[</w:t>
      </w:r>
      <w:r w:rsidRPr="5443DD3F" w:rsidR="6111D4AE">
        <w:rPr>
          <w:rFonts w:ascii="Gotham Book" w:hAnsi="Gotham Book" w:eastAsia="Gotham" w:cs="Gotham" w:eastAsiaTheme="minorEastAsia" w:cstheme="minorBidi"/>
          <w:b w:val="0"/>
          <w:bCs w:val="0"/>
          <w:color w:val="808080" w:themeColor="background1" w:themeTint="FF" w:themeShade="80"/>
          <w:sz w:val="22"/>
          <w:szCs w:val="22"/>
        </w:rPr>
        <w:t>Especifi</w:t>
      </w:r>
      <w:r w:rsidRPr="5443DD3F" w:rsidR="40644747">
        <w:rPr>
          <w:rFonts w:ascii="Gotham Book" w:hAnsi="Gotham Book" w:eastAsia="Gotham" w:cs="Gotham" w:eastAsiaTheme="minorEastAsia" w:cstheme="minorBidi"/>
          <w:b w:val="0"/>
          <w:bCs w:val="0"/>
          <w:color w:val="808080" w:themeColor="background1" w:themeTint="FF" w:themeShade="80"/>
          <w:sz w:val="22"/>
          <w:szCs w:val="22"/>
        </w:rPr>
        <w:t>cación de</w:t>
      </w:r>
      <w:r w:rsidRPr="5443DD3F" w:rsidR="6111D4AE">
        <w:rPr>
          <w:rFonts w:ascii="Gotham Book" w:hAnsi="Gotham Book" w:eastAsia="Gotham" w:cs="Gotham" w:eastAsiaTheme="minorEastAsia" w:cstheme="minorBidi"/>
          <w:b w:val="0"/>
          <w:bCs w:val="0"/>
          <w:color w:val="808080" w:themeColor="background1" w:themeTint="FF" w:themeShade="80"/>
          <w:sz w:val="22"/>
          <w:szCs w:val="22"/>
        </w:rPr>
        <w:t xml:space="preserve"> la categoría de aplicación. Puede escoger más de una opción</w:t>
      </w:r>
      <w:r w:rsidRPr="5443DD3F" w:rsidR="6111D4AE">
        <w:rPr>
          <w:rFonts w:ascii="Gotham Book" w:hAnsi="Gotham Book" w:eastAsia="Gotham" w:cs="Gotham" w:eastAsiaTheme="minorEastAsia" w:cstheme="minorBidi"/>
          <w:b w:val="0"/>
          <w:bCs w:val="0"/>
          <w:color w:val="808080" w:themeColor="background1" w:themeTint="FF" w:themeShade="80"/>
          <w:sz w:val="22"/>
          <w:szCs w:val="22"/>
        </w:rPr>
        <w:t>]</w:t>
      </w:r>
      <w:r w:rsidRPr="5443DD3F" w:rsidR="14483033">
        <w:rPr>
          <w:rFonts w:ascii="Gotham Book" w:hAnsi="Gotham Book" w:eastAsia="Gotham" w:cs="Gotham" w:eastAsiaTheme="minorEastAsia" w:cstheme="minorBidi"/>
          <w:b w:val="0"/>
          <w:bCs w:val="0"/>
          <w:color w:val="808080" w:themeColor="background1" w:themeTint="FF" w:themeShade="80"/>
          <w:sz w:val="22"/>
          <w:szCs w:val="22"/>
        </w:rPr>
        <w:t>.</w:t>
      </w:r>
    </w:p>
    <w:p w:rsidRPr="00BE7339" w:rsidR="28F9F2D0" w:rsidP="3F55F383" w:rsidRDefault="28F9F2D0" w14:paraId="5AB20C08" w14:textId="45B8C0E2">
      <w:pPr>
        <w:rPr>
          <w:rFonts w:eastAsia="Segoe UI" w:cs="Segoe UI"/>
          <w:color w:val="000000" w:themeColor="text1"/>
          <w:sz w:val="22"/>
          <w:szCs w:val="22"/>
        </w:rPr>
      </w:pPr>
    </w:p>
    <w:tbl>
      <w:tblPr>
        <w:tblStyle w:val="Tablaconcuadrcula"/>
        <w:tblW w:w="0" w:type="auto"/>
        <w:tblLayout w:type="fixed"/>
        <w:tblLook w:val="0000" w:firstRow="0" w:lastRow="0" w:firstColumn="0" w:lastColumn="0" w:noHBand="0" w:noVBand="0"/>
      </w:tblPr>
      <w:tblGrid>
        <w:gridCol w:w="3900"/>
        <w:gridCol w:w="1725"/>
        <w:gridCol w:w="3420"/>
      </w:tblGrid>
      <w:tr w:rsidRPr="00BE7339" w:rsidR="3F55F383" w:rsidTr="3F55F383" w14:paraId="55F402D2" w14:textId="77777777">
        <w:trPr>
          <w:trHeight w:val="165"/>
        </w:trPr>
        <w:tc>
          <w:tcPr>
            <w:tcW w:w="39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BE7339" w:rsidR="3F55F383" w:rsidP="3F55F383" w:rsidRDefault="3F55F383" w14:paraId="59702C65" w14:textId="3848D9F8">
            <w:pPr>
              <w:jc w:val="center"/>
              <w:rPr>
                <w:sz w:val="22"/>
                <w:szCs w:val="22"/>
              </w:rPr>
            </w:pPr>
            <w:r w:rsidRPr="00BE7339">
              <w:rPr>
                <w:b/>
                <w:bCs/>
                <w:sz w:val="22"/>
                <w:szCs w:val="22"/>
              </w:rPr>
              <w:t>CATEGORÍA</w:t>
            </w:r>
          </w:p>
        </w:tc>
        <w:tc>
          <w:tcPr>
            <w:tcW w:w="172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BE7339" w:rsidR="3F55F383" w:rsidP="3F55F383" w:rsidRDefault="3F55F383" w14:paraId="26648B2A" w14:textId="03F2B4E6">
            <w:pPr>
              <w:jc w:val="center"/>
              <w:rPr>
                <w:sz w:val="22"/>
                <w:szCs w:val="22"/>
              </w:rPr>
            </w:pPr>
            <w:r w:rsidRPr="00BE7339">
              <w:rPr>
                <w:b/>
                <w:bCs/>
                <w:sz w:val="22"/>
                <w:szCs w:val="22"/>
              </w:rPr>
              <w:t>PRINCIPAL</w:t>
            </w:r>
          </w:p>
        </w:tc>
        <w:tc>
          <w:tcPr>
            <w:tcW w:w="34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BE7339" w:rsidR="3F55F383" w:rsidP="3F55F383" w:rsidRDefault="3F55F383" w14:paraId="6ACE4B2F" w14:textId="02790525">
            <w:pPr>
              <w:jc w:val="center"/>
              <w:rPr>
                <w:sz w:val="22"/>
                <w:szCs w:val="22"/>
              </w:rPr>
            </w:pPr>
            <w:r w:rsidRPr="00BE7339">
              <w:rPr>
                <w:b/>
                <w:bCs/>
                <w:sz w:val="22"/>
                <w:szCs w:val="22"/>
              </w:rPr>
              <w:t>SECUNDARIA</w:t>
            </w:r>
          </w:p>
        </w:tc>
      </w:tr>
      <w:tr w:rsidRPr="00BE7339" w:rsidR="3F55F383" w:rsidTr="3F55F383" w14:paraId="29C8D273" w14:textId="77777777">
        <w:trPr>
          <w:trHeight w:val="255"/>
        </w:trPr>
        <w:tc>
          <w:tcPr>
            <w:tcW w:w="39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BE7339" w:rsidR="3F55F383" w:rsidP="3F55F383" w:rsidRDefault="3F55F383" w14:paraId="02C5BE54" w14:textId="11CE071C">
            <w:pPr>
              <w:spacing w:line="240" w:lineRule="auto"/>
              <w:jc w:val="both"/>
              <w:rPr>
                <w:color w:val="000000" w:themeColor="text1"/>
                <w:sz w:val="22"/>
                <w:szCs w:val="22"/>
              </w:rPr>
            </w:pPr>
            <w:r w:rsidRPr="00BE7339">
              <w:rPr>
                <w:color w:val="000000" w:themeColor="text1"/>
                <w:sz w:val="22"/>
                <w:szCs w:val="22"/>
                <w:lang w:val="es-MX"/>
              </w:rPr>
              <w:t>Prototipado</w:t>
            </w:r>
          </w:p>
        </w:tc>
        <w:tc>
          <w:tcPr>
            <w:tcW w:w="172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BE7339" w:rsidR="3F55F383" w:rsidP="3F55F383" w:rsidRDefault="3F55F383" w14:paraId="2C1B7511" w14:textId="25C8605A">
            <w:pPr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</w:p>
        </w:tc>
        <w:tc>
          <w:tcPr>
            <w:tcW w:w="34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BE7339" w:rsidR="3F55F383" w:rsidP="3F55F383" w:rsidRDefault="3F55F383" w14:paraId="004C6E60" w14:textId="626782BD">
            <w:pPr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</w:p>
        </w:tc>
      </w:tr>
      <w:tr w:rsidRPr="00BE7339" w:rsidR="3F55F383" w:rsidTr="3F55F383" w14:paraId="5B85F34F" w14:textId="77777777">
        <w:trPr>
          <w:trHeight w:val="240"/>
        </w:trPr>
        <w:tc>
          <w:tcPr>
            <w:tcW w:w="39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BE7339" w:rsidR="3F55F383" w:rsidP="3F55F383" w:rsidRDefault="3F55F383" w14:paraId="4FBA0AB3" w14:textId="6A426BDD">
            <w:pPr>
              <w:rPr>
                <w:color w:val="000000" w:themeColor="text1"/>
                <w:sz w:val="22"/>
                <w:szCs w:val="22"/>
              </w:rPr>
            </w:pPr>
            <w:r w:rsidRPr="00BE7339">
              <w:rPr>
                <w:color w:val="000000" w:themeColor="text1"/>
                <w:sz w:val="22"/>
                <w:szCs w:val="22"/>
                <w:lang w:val="es-MX"/>
              </w:rPr>
              <w:t>Producto mínimo viable</w:t>
            </w:r>
          </w:p>
        </w:tc>
        <w:tc>
          <w:tcPr>
            <w:tcW w:w="172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BE7339" w:rsidR="3F55F383" w:rsidP="3F55F383" w:rsidRDefault="3F55F383" w14:paraId="6997A339" w14:textId="750466E6">
            <w:pPr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</w:p>
        </w:tc>
        <w:tc>
          <w:tcPr>
            <w:tcW w:w="34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BE7339" w:rsidR="3F55F383" w:rsidP="3F55F383" w:rsidRDefault="3F55F383" w14:paraId="32FBF75A" w14:textId="012B8214">
            <w:pPr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</w:p>
        </w:tc>
      </w:tr>
      <w:tr w:rsidRPr="00BE7339" w:rsidR="3F55F383" w:rsidTr="3F55F383" w14:paraId="076F00EB" w14:textId="77777777">
        <w:trPr>
          <w:trHeight w:val="255"/>
        </w:trPr>
        <w:tc>
          <w:tcPr>
            <w:tcW w:w="390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BE7339" w:rsidR="3F55F383" w:rsidP="3F55F383" w:rsidRDefault="3F55F383" w14:paraId="5A69D672" w14:textId="68A10096">
            <w:pPr>
              <w:rPr>
                <w:color w:val="000000" w:themeColor="text1"/>
                <w:sz w:val="22"/>
                <w:szCs w:val="22"/>
              </w:rPr>
            </w:pPr>
            <w:r w:rsidRPr="00BE7339">
              <w:rPr>
                <w:color w:val="000000" w:themeColor="text1"/>
                <w:sz w:val="22"/>
                <w:szCs w:val="22"/>
                <w:lang w:val="es-MX"/>
              </w:rPr>
              <w:t>Sostenibilidad y escalabilidad</w:t>
            </w:r>
          </w:p>
        </w:tc>
        <w:tc>
          <w:tcPr>
            <w:tcW w:w="172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BE7339" w:rsidR="3F55F383" w:rsidP="3F55F383" w:rsidRDefault="3F55F383" w14:paraId="7E963C3B" w14:textId="66E1BB9C">
            <w:pPr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</w:p>
        </w:tc>
        <w:tc>
          <w:tcPr>
            <w:tcW w:w="342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BE7339" w:rsidR="3F55F383" w:rsidP="3F55F383" w:rsidRDefault="3F55F383" w14:paraId="6C9C11B6" w14:textId="4331D9E9">
            <w:pPr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</w:p>
        </w:tc>
      </w:tr>
    </w:tbl>
    <w:p w:rsidRPr="00BE7339" w:rsidR="28F9F2D0" w:rsidP="28F9F2D0" w:rsidRDefault="28F9F2D0" w14:paraId="595E5EEF" w14:textId="0E6537AE">
      <w:pPr>
        <w:rPr>
          <w:sz w:val="22"/>
          <w:szCs w:val="22"/>
        </w:rPr>
      </w:pPr>
    </w:p>
    <w:p w:rsidRPr="00BE7339" w:rsidR="00BE24B6" w:rsidP="3F55F383" w:rsidRDefault="00BE24B6" w14:paraId="57BC4E01" w14:textId="074B53E1">
      <w:pPr>
        <w:rPr>
          <w:rFonts w:eastAsia="Segoe UI" w:cs="Segoe UI"/>
          <w:color w:val="808080" w:themeColor="background1" w:themeShade="80"/>
          <w:sz w:val="22"/>
          <w:szCs w:val="22"/>
        </w:rPr>
      </w:pPr>
    </w:p>
    <w:p w:rsidRPr="00BE7339" w:rsidR="00BE24B6" w:rsidP="5443DD3F" w:rsidRDefault="3992149F" w14:paraId="7B78D042" w14:textId="5518F327">
      <w:pPr>
        <w:pStyle w:val="Prrafodelista"/>
        <w:rPr>
          <w:rFonts w:eastAsia="Segoe UI" w:cs="Segoe UI"/>
          <w:b w:val="1"/>
          <w:bCs w:val="1"/>
          <w:color w:val="auto"/>
          <w:sz w:val="22"/>
          <w:szCs w:val="22"/>
        </w:rPr>
      </w:pPr>
      <w:r w:rsidRPr="5443DD3F" w:rsidR="43AD5DB0">
        <w:rPr>
          <w:rFonts w:eastAsia="Segoe UI" w:cs="Segoe UI"/>
          <w:b w:val="1"/>
          <w:bCs w:val="1"/>
          <w:color w:val="auto"/>
          <w:sz w:val="22"/>
          <w:szCs w:val="22"/>
        </w:rPr>
        <w:t>Área de conocimiento:</w:t>
      </w:r>
    </w:p>
    <w:p w:rsidRPr="00BE7339" w:rsidR="00BE24B6" w:rsidP="3F55F383" w:rsidRDefault="3992149F" w14:paraId="08B6CD14" w14:textId="5BB66A98">
      <w:pPr>
        <w:rPr>
          <w:rFonts w:eastAsia="Segoe UI" w:cs="Segoe UI"/>
          <w:color w:val="808080" w:themeColor="background1" w:themeShade="80"/>
          <w:sz w:val="22"/>
          <w:szCs w:val="22"/>
        </w:rPr>
      </w:pPr>
      <w:r w:rsidRPr="5443DD3F" w:rsidR="43AD5DB0">
        <w:rPr>
          <w:rFonts w:eastAsia="Segoe UI" w:cs="Segoe UI"/>
          <w:color w:val="808080" w:themeColor="background1" w:themeTint="FF" w:themeShade="80"/>
          <w:sz w:val="22"/>
          <w:szCs w:val="22"/>
        </w:rPr>
        <w:t>[Especifi</w:t>
      </w:r>
      <w:r w:rsidRPr="5443DD3F" w:rsidR="56CB112A">
        <w:rPr>
          <w:rFonts w:eastAsia="Segoe UI" w:cs="Segoe UI"/>
          <w:color w:val="808080" w:themeColor="background1" w:themeTint="FF" w:themeShade="80"/>
          <w:sz w:val="22"/>
          <w:szCs w:val="22"/>
        </w:rPr>
        <w:t>cación del</w:t>
      </w:r>
      <w:r w:rsidRPr="5443DD3F" w:rsidR="43AD5DB0">
        <w:rPr>
          <w:rFonts w:eastAsia="Segoe UI" w:cs="Segoe UI"/>
          <w:color w:val="808080" w:themeColor="background1" w:themeTint="FF" w:themeShade="80"/>
          <w:sz w:val="22"/>
          <w:szCs w:val="22"/>
        </w:rPr>
        <w:t xml:space="preserve"> campo en el cual se desarrolla el Producto Objetivo 1 a 1]</w:t>
      </w:r>
    </w:p>
    <w:p w:rsidRPr="00BE7339" w:rsidR="00BE24B6" w:rsidP="3F55F383" w:rsidRDefault="00BE24B6" w14:paraId="194E2D1C" w14:textId="0826D1AB">
      <w:pPr>
        <w:rPr>
          <w:rFonts w:eastAsia="Segoe UI" w:cs="Segoe UI"/>
          <w:color w:val="808080" w:themeColor="background1" w:themeShade="80"/>
          <w:sz w:val="22"/>
          <w:szCs w:val="22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295"/>
        <w:gridCol w:w="4590"/>
        <w:gridCol w:w="840"/>
        <w:gridCol w:w="1065"/>
      </w:tblGrid>
      <w:tr w:rsidRPr="00BE7339" w:rsidR="3F55F383" w:rsidTr="3F55F383" w14:paraId="6E32783F" w14:textId="77777777">
        <w:trPr>
          <w:trHeight w:val="300"/>
        </w:trPr>
        <w:tc>
          <w:tcPr>
            <w:tcW w:w="6885" w:type="dxa"/>
            <w:gridSpan w:val="2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524783C1" w14:textId="449B4953">
            <w:pPr>
              <w:spacing w:line="240" w:lineRule="auto"/>
              <w:rPr>
                <w:sz w:val="22"/>
                <w:szCs w:val="22"/>
              </w:rPr>
            </w:pPr>
            <w:r w:rsidRPr="00BE7339">
              <w:rPr>
                <w:sz w:val="22"/>
                <w:szCs w:val="22"/>
              </w:rPr>
              <w:t> </w:t>
            </w:r>
          </w:p>
        </w:tc>
        <w:tc>
          <w:tcPr>
            <w:tcW w:w="8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4BAB1C72" w14:textId="553772A3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E7339">
              <w:rPr>
                <w:sz w:val="22"/>
                <w:szCs w:val="22"/>
              </w:rPr>
              <w:t>Principal </w:t>
            </w:r>
          </w:p>
        </w:tc>
        <w:tc>
          <w:tcPr>
            <w:tcW w:w="106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21B206CA" w14:textId="366ED5CD">
            <w:pPr>
              <w:spacing w:line="240" w:lineRule="auto"/>
              <w:jc w:val="center"/>
              <w:rPr>
                <w:sz w:val="22"/>
                <w:szCs w:val="22"/>
              </w:rPr>
            </w:pPr>
            <w:r w:rsidRPr="00BE7339">
              <w:rPr>
                <w:sz w:val="22"/>
                <w:szCs w:val="22"/>
              </w:rPr>
              <w:t>Secundari</w:t>
            </w:r>
            <w:r w:rsidRPr="00BE7339" w:rsidR="7771DE9A">
              <w:rPr>
                <w:sz w:val="22"/>
                <w:szCs w:val="22"/>
              </w:rPr>
              <w:t>a</w:t>
            </w:r>
          </w:p>
        </w:tc>
      </w:tr>
      <w:tr w:rsidRPr="00BE7339" w:rsidR="3F55F383" w:rsidTr="3F55F383" w14:paraId="647CA705" w14:textId="77777777">
        <w:trPr>
          <w:trHeight w:val="300"/>
        </w:trPr>
        <w:tc>
          <w:tcPr>
            <w:tcW w:w="2295" w:type="dxa"/>
            <w:vMerge w:val="restart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3A3002D9" w14:textId="13BD2B86">
            <w:pPr>
              <w:spacing w:line="240" w:lineRule="auto"/>
              <w:jc w:val="both"/>
              <w:rPr>
                <w:sz w:val="22"/>
                <w:szCs w:val="22"/>
              </w:rPr>
            </w:pPr>
            <w:r w:rsidRPr="00BE7339">
              <w:rPr>
                <w:sz w:val="22"/>
                <w:szCs w:val="22"/>
              </w:rPr>
              <w:t>1. Ciencias Naturales </w:t>
            </w:r>
          </w:p>
        </w:tc>
        <w:tc>
          <w:tcPr>
            <w:tcW w:w="45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3BEC450E" w14:textId="7362CFAC">
            <w:pPr>
              <w:pStyle w:val="Prrafodelista"/>
              <w:numPr>
                <w:ilvl w:val="0"/>
                <w:numId w:val="10"/>
              </w:numPr>
              <w:spacing w:line="240" w:lineRule="auto"/>
              <w:ind w:left="0" w:firstLine="0"/>
              <w:rPr>
                <w:sz w:val="22"/>
                <w:szCs w:val="22"/>
              </w:rPr>
            </w:pPr>
            <w:r w:rsidRPr="00BE7339">
              <w:rPr>
                <w:sz w:val="22"/>
                <w:szCs w:val="22"/>
              </w:rPr>
              <w:t>Matemáticas </w:t>
            </w:r>
          </w:p>
        </w:tc>
        <w:tc>
          <w:tcPr>
            <w:tcW w:w="8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7CA9A2CE" w14:textId="0BC75F93">
            <w:pPr>
              <w:spacing w:line="240" w:lineRule="auto"/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  <w:r w:rsidRPr="00BE7339">
              <w:rPr>
                <w:rFonts w:eastAsia="Segoe UI Symbol" w:cs="Segoe UI Symbol"/>
                <w:sz w:val="22"/>
                <w:szCs w:val="22"/>
              </w:rPr>
              <w:t> </w:t>
            </w:r>
          </w:p>
        </w:tc>
        <w:tc>
          <w:tcPr>
            <w:tcW w:w="106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016C5ECB" w14:textId="4C5F4BFA">
            <w:pPr>
              <w:spacing w:line="240" w:lineRule="auto"/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  <w:r w:rsidRPr="00BE7339">
              <w:rPr>
                <w:rFonts w:eastAsia="Segoe UI Symbol" w:cs="Segoe UI Symbol"/>
                <w:sz w:val="22"/>
                <w:szCs w:val="22"/>
              </w:rPr>
              <w:t> </w:t>
            </w:r>
          </w:p>
        </w:tc>
      </w:tr>
      <w:tr w:rsidRPr="00BE7339" w:rsidR="3F55F383" w:rsidTr="3F55F383" w14:paraId="6FA47DCB" w14:textId="77777777">
        <w:trPr>
          <w:trHeight w:val="300"/>
        </w:trPr>
        <w:tc>
          <w:tcPr>
            <w:tcW w:w="2295" w:type="dxa"/>
            <w:vMerge/>
            <w:tcBorders>
              <w:left w:val="single" w:color="BFBFBF" w:themeColor="background1" w:themeShade="BF" w:sz="0" w:space="0"/>
              <w:right w:val="single" w:color="BFBFBF" w:themeColor="background1" w:themeShade="BF" w:sz="0" w:space="0"/>
            </w:tcBorders>
            <w:vAlign w:val="center"/>
          </w:tcPr>
          <w:p w:rsidRPr="00BE7339" w:rsidR="00FA105D" w:rsidRDefault="00FA105D" w14:paraId="7B573ED4" w14:textId="77777777">
            <w:pPr>
              <w:rPr>
                <w:sz w:val="22"/>
                <w:szCs w:val="22"/>
              </w:rPr>
            </w:pPr>
          </w:p>
        </w:tc>
        <w:tc>
          <w:tcPr>
            <w:tcW w:w="45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5DC639A5" w14:textId="341638D1">
            <w:pPr>
              <w:pStyle w:val="Prrafodelista"/>
              <w:numPr>
                <w:ilvl w:val="0"/>
                <w:numId w:val="9"/>
              </w:numPr>
              <w:spacing w:line="240" w:lineRule="auto"/>
              <w:ind w:left="0" w:firstLine="0"/>
              <w:rPr>
                <w:sz w:val="22"/>
                <w:szCs w:val="22"/>
              </w:rPr>
            </w:pPr>
            <w:r w:rsidRPr="00BE7339">
              <w:rPr>
                <w:sz w:val="22"/>
                <w:szCs w:val="22"/>
              </w:rPr>
              <w:t>Ciencias de la Información y Comunicación </w:t>
            </w:r>
          </w:p>
        </w:tc>
        <w:tc>
          <w:tcPr>
            <w:tcW w:w="8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665678EB" w14:textId="612A82F7">
            <w:pPr>
              <w:spacing w:line="240" w:lineRule="auto"/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  <w:r w:rsidRPr="00BE7339">
              <w:rPr>
                <w:rFonts w:eastAsia="Segoe UI Symbol" w:cs="Segoe UI Symbol"/>
                <w:sz w:val="22"/>
                <w:szCs w:val="22"/>
              </w:rPr>
              <w:t> </w:t>
            </w:r>
          </w:p>
        </w:tc>
        <w:tc>
          <w:tcPr>
            <w:tcW w:w="106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617FF511" w14:textId="7FCCBC29">
            <w:pPr>
              <w:spacing w:line="240" w:lineRule="auto"/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  <w:r w:rsidRPr="00BE7339">
              <w:rPr>
                <w:rFonts w:eastAsia="Segoe UI Symbol" w:cs="Segoe UI Symbol"/>
                <w:sz w:val="22"/>
                <w:szCs w:val="22"/>
              </w:rPr>
              <w:t> </w:t>
            </w:r>
          </w:p>
        </w:tc>
      </w:tr>
      <w:tr w:rsidRPr="00BE7339" w:rsidR="3F55F383" w:rsidTr="3F55F383" w14:paraId="7C1DA4EF" w14:textId="77777777">
        <w:trPr>
          <w:trHeight w:val="300"/>
        </w:trPr>
        <w:tc>
          <w:tcPr>
            <w:tcW w:w="2295" w:type="dxa"/>
            <w:vMerge/>
            <w:tcBorders>
              <w:left w:val="single" w:color="BFBFBF" w:themeColor="background1" w:themeShade="BF" w:sz="0" w:space="0"/>
              <w:right w:val="single" w:color="BFBFBF" w:themeColor="background1" w:themeShade="BF" w:sz="0" w:space="0"/>
            </w:tcBorders>
            <w:vAlign w:val="center"/>
          </w:tcPr>
          <w:p w:rsidRPr="00BE7339" w:rsidR="00FA105D" w:rsidRDefault="00FA105D" w14:paraId="683EF214" w14:textId="77777777">
            <w:pPr>
              <w:rPr>
                <w:sz w:val="22"/>
                <w:szCs w:val="22"/>
              </w:rPr>
            </w:pPr>
          </w:p>
        </w:tc>
        <w:tc>
          <w:tcPr>
            <w:tcW w:w="45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2778BAEA" w14:textId="1D29C4DB">
            <w:pPr>
              <w:pStyle w:val="Prrafodelista"/>
              <w:numPr>
                <w:ilvl w:val="0"/>
                <w:numId w:val="8"/>
              </w:numPr>
              <w:spacing w:line="240" w:lineRule="auto"/>
              <w:ind w:left="0" w:firstLine="0"/>
              <w:rPr>
                <w:sz w:val="22"/>
                <w:szCs w:val="22"/>
              </w:rPr>
            </w:pPr>
            <w:r w:rsidRPr="00BE7339">
              <w:rPr>
                <w:sz w:val="22"/>
                <w:szCs w:val="22"/>
              </w:rPr>
              <w:t>Ciencias Físicas </w:t>
            </w:r>
          </w:p>
        </w:tc>
        <w:tc>
          <w:tcPr>
            <w:tcW w:w="8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238C1F38" w14:textId="3AE7FECA">
            <w:pPr>
              <w:spacing w:line="240" w:lineRule="auto"/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  <w:r w:rsidRPr="00BE7339">
              <w:rPr>
                <w:rFonts w:eastAsia="Segoe UI Symbol" w:cs="Segoe UI Symbol"/>
                <w:sz w:val="22"/>
                <w:szCs w:val="22"/>
              </w:rPr>
              <w:t> </w:t>
            </w:r>
          </w:p>
        </w:tc>
        <w:tc>
          <w:tcPr>
            <w:tcW w:w="106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4D272951" w14:textId="17D25464">
            <w:pPr>
              <w:spacing w:line="240" w:lineRule="auto"/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  <w:r w:rsidRPr="00BE7339">
              <w:rPr>
                <w:rFonts w:eastAsia="Segoe UI Symbol" w:cs="Segoe UI Symbol"/>
                <w:sz w:val="22"/>
                <w:szCs w:val="22"/>
              </w:rPr>
              <w:t> </w:t>
            </w:r>
          </w:p>
        </w:tc>
      </w:tr>
      <w:tr w:rsidRPr="00BE7339" w:rsidR="3F55F383" w:rsidTr="3F55F383" w14:paraId="5408418F" w14:textId="77777777">
        <w:trPr>
          <w:trHeight w:val="300"/>
        </w:trPr>
        <w:tc>
          <w:tcPr>
            <w:tcW w:w="2295" w:type="dxa"/>
            <w:vMerge/>
            <w:tcBorders>
              <w:left w:val="single" w:color="BFBFBF" w:themeColor="background1" w:themeShade="BF" w:sz="0" w:space="0"/>
              <w:right w:val="single" w:color="BFBFBF" w:themeColor="background1" w:themeShade="BF" w:sz="0" w:space="0"/>
            </w:tcBorders>
            <w:vAlign w:val="center"/>
          </w:tcPr>
          <w:p w:rsidRPr="00BE7339" w:rsidR="00FA105D" w:rsidRDefault="00FA105D" w14:paraId="37D80612" w14:textId="77777777">
            <w:pPr>
              <w:rPr>
                <w:sz w:val="22"/>
                <w:szCs w:val="22"/>
              </w:rPr>
            </w:pPr>
          </w:p>
        </w:tc>
        <w:tc>
          <w:tcPr>
            <w:tcW w:w="45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58F7009B" w14:textId="70F90376">
            <w:pPr>
              <w:pStyle w:val="Prrafodelista"/>
              <w:numPr>
                <w:ilvl w:val="0"/>
                <w:numId w:val="7"/>
              </w:numPr>
              <w:spacing w:line="240" w:lineRule="auto"/>
              <w:ind w:left="0" w:firstLine="0"/>
              <w:rPr>
                <w:sz w:val="22"/>
                <w:szCs w:val="22"/>
              </w:rPr>
            </w:pPr>
            <w:r w:rsidRPr="00BE7339">
              <w:rPr>
                <w:sz w:val="22"/>
                <w:szCs w:val="22"/>
              </w:rPr>
              <w:t>Ciencias Químicas </w:t>
            </w:r>
          </w:p>
        </w:tc>
        <w:tc>
          <w:tcPr>
            <w:tcW w:w="8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49BE0186" w14:textId="73BF7FBD">
            <w:pPr>
              <w:spacing w:line="240" w:lineRule="auto"/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  <w:r w:rsidRPr="00BE7339">
              <w:rPr>
                <w:rFonts w:eastAsia="Segoe UI Symbol" w:cs="Segoe UI Symbol"/>
                <w:sz w:val="22"/>
                <w:szCs w:val="22"/>
              </w:rPr>
              <w:t> </w:t>
            </w:r>
          </w:p>
        </w:tc>
        <w:tc>
          <w:tcPr>
            <w:tcW w:w="106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0F72C6D5" w14:textId="1E5E7917">
            <w:pPr>
              <w:spacing w:line="240" w:lineRule="auto"/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  <w:r w:rsidRPr="00BE7339">
              <w:rPr>
                <w:rFonts w:eastAsia="Segoe UI Symbol" w:cs="Segoe UI Symbol"/>
                <w:sz w:val="22"/>
                <w:szCs w:val="22"/>
              </w:rPr>
              <w:t> </w:t>
            </w:r>
          </w:p>
        </w:tc>
      </w:tr>
      <w:tr w:rsidRPr="00BE7339" w:rsidR="3F55F383" w:rsidTr="3F55F383" w14:paraId="32E84C36" w14:textId="77777777">
        <w:trPr>
          <w:trHeight w:val="300"/>
        </w:trPr>
        <w:tc>
          <w:tcPr>
            <w:tcW w:w="2295" w:type="dxa"/>
            <w:vMerge/>
            <w:tcBorders>
              <w:left w:val="single" w:color="BFBFBF" w:themeColor="background1" w:themeShade="BF" w:sz="0" w:space="0"/>
              <w:right w:val="single" w:color="BFBFBF" w:themeColor="background1" w:themeShade="BF" w:sz="0" w:space="0"/>
            </w:tcBorders>
            <w:vAlign w:val="center"/>
          </w:tcPr>
          <w:p w:rsidRPr="00BE7339" w:rsidR="00FA105D" w:rsidRDefault="00FA105D" w14:paraId="6D3BA81E" w14:textId="77777777">
            <w:pPr>
              <w:rPr>
                <w:sz w:val="22"/>
                <w:szCs w:val="22"/>
              </w:rPr>
            </w:pPr>
          </w:p>
        </w:tc>
        <w:tc>
          <w:tcPr>
            <w:tcW w:w="45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01965219" w14:textId="5BE8A8D4">
            <w:pPr>
              <w:pStyle w:val="Prrafodelista"/>
              <w:numPr>
                <w:ilvl w:val="0"/>
                <w:numId w:val="6"/>
              </w:numPr>
              <w:spacing w:line="240" w:lineRule="auto"/>
              <w:ind w:left="0" w:firstLine="0"/>
              <w:rPr>
                <w:sz w:val="22"/>
                <w:szCs w:val="22"/>
              </w:rPr>
            </w:pPr>
            <w:r w:rsidRPr="00BE7339">
              <w:rPr>
                <w:sz w:val="22"/>
                <w:szCs w:val="22"/>
              </w:rPr>
              <w:t>Ciencias de la Tierra y Ciencias Relacionadas con el Medioambiente </w:t>
            </w:r>
          </w:p>
        </w:tc>
        <w:tc>
          <w:tcPr>
            <w:tcW w:w="8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701D8AED" w14:textId="42A6C13D">
            <w:pPr>
              <w:spacing w:line="240" w:lineRule="auto"/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  <w:r w:rsidRPr="00BE7339">
              <w:rPr>
                <w:rFonts w:eastAsia="Segoe UI Symbol" w:cs="Segoe UI Symbol"/>
                <w:sz w:val="22"/>
                <w:szCs w:val="22"/>
              </w:rPr>
              <w:t> </w:t>
            </w:r>
          </w:p>
        </w:tc>
        <w:tc>
          <w:tcPr>
            <w:tcW w:w="106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0A0E1194" w14:textId="41D96CBD">
            <w:pPr>
              <w:spacing w:line="240" w:lineRule="auto"/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  <w:r w:rsidRPr="00BE7339">
              <w:rPr>
                <w:rFonts w:eastAsia="Segoe UI Symbol" w:cs="Segoe UI Symbol"/>
                <w:sz w:val="22"/>
                <w:szCs w:val="22"/>
              </w:rPr>
              <w:t> </w:t>
            </w:r>
          </w:p>
        </w:tc>
      </w:tr>
      <w:tr w:rsidRPr="00BE7339" w:rsidR="3F55F383" w:rsidTr="3F55F383" w14:paraId="1019CAEE" w14:textId="77777777">
        <w:trPr>
          <w:trHeight w:val="300"/>
        </w:trPr>
        <w:tc>
          <w:tcPr>
            <w:tcW w:w="2295" w:type="dxa"/>
            <w:vMerge/>
            <w:tcBorders>
              <w:left w:val="single" w:color="BFBFBF" w:themeColor="background1" w:themeShade="BF" w:sz="0" w:space="0"/>
              <w:right w:val="single" w:color="BFBFBF" w:themeColor="background1" w:themeShade="BF" w:sz="0" w:space="0"/>
            </w:tcBorders>
            <w:vAlign w:val="center"/>
          </w:tcPr>
          <w:p w:rsidRPr="00BE7339" w:rsidR="00FA105D" w:rsidRDefault="00FA105D" w14:paraId="448144C9" w14:textId="77777777">
            <w:pPr>
              <w:rPr>
                <w:sz w:val="22"/>
                <w:szCs w:val="22"/>
              </w:rPr>
            </w:pPr>
          </w:p>
        </w:tc>
        <w:tc>
          <w:tcPr>
            <w:tcW w:w="45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09BB966E" w14:textId="27DF7348">
            <w:pPr>
              <w:pStyle w:val="Prrafodelista"/>
              <w:numPr>
                <w:ilvl w:val="0"/>
                <w:numId w:val="5"/>
              </w:numPr>
              <w:spacing w:line="240" w:lineRule="auto"/>
              <w:ind w:left="0" w:firstLine="0"/>
              <w:rPr>
                <w:sz w:val="22"/>
                <w:szCs w:val="22"/>
              </w:rPr>
            </w:pPr>
            <w:r w:rsidRPr="00BE7339">
              <w:rPr>
                <w:sz w:val="22"/>
                <w:szCs w:val="22"/>
              </w:rPr>
              <w:t>Ciencias Biológicas </w:t>
            </w:r>
          </w:p>
        </w:tc>
        <w:tc>
          <w:tcPr>
            <w:tcW w:w="8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513360A6" w14:textId="4EE46F45">
            <w:pPr>
              <w:spacing w:line="240" w:lineRule="auto"/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  <w:r w:rsidRPr="00BE7339">
              <w:rPr>
                <w:rFonts w:eastAsia="Segoe UI Symbol" w:cs="Segoe UI Symbol"/>
                <w:sz w:val="22"/>
                <w:szCs w:val="22"/>
              </w:rPr>
              <w:t> </w:t>
            </w:r>
          </w:p>
        </w:tc>
        <w:tc>
          <w:tcPr>
            <w:tcW w:w="106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4B7EEF66" w14:textId="437F823D">
            <w:pPr>
              <w:spacing w:line="240" w:lineRule="auto"/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  <w:r w:rsidRPr="00BE7339">
              <w:rPr>
                <w:rFonts w:eastAsia="Segoe UI Symbol" w:cs="Segoe UI Symbol"/>
                <w:sz w:val="22"/>
                <w:szCs w:val="22"/>
              </w:rPr>
              <w:t> </w:t>
            </w:r>
          </w:p>
        </w:tc>
      </w:tr>
      <w:tr w:rsidRPr="00BE7339" w:rsidR="3F55F383" w:rsidTr="3F55F383" w14:paraId="76790EA9" w14:textId="77777777">
        <w:trPr>
          <w:trHeight w:val="300"/>
        </w:trPr>
        <w:tc>
          <w:tcPr>
            <w:tcW w:w="2295" w:type="dxa"/>
            <w:vMerge/>
            <w:tcBorders>
              <w:left w:val="single" w:color="BFBFBF" w:themeColor="background1" w:themeShade="BF" w:sz="0" w:space="0"/>
              <w:bottom w:val="single" w:color="BFBFBF" w:themeColor="background1" w:themeShade="BF" w:sz="0" w:space="0"/>
              <w:right w:val="single" w:color="BFBFBF" w:themeColor="background1" w:themeShade="BF" w:sz="0" w:space="0"/>
            </w:tcBorders>
            <w:vAlign w:val="center"/>
          </w:tcPr>
          <w:p w:rsidRPr="00BE7339" w:rsidR="00FA105D" w:rsidRDefault="00FA105D" w14:paraId="264E540D" w14:textId="77777777">
            <w:pPr>
              <w:rPr>
                <w:sz w:val="22"/>
                <w:szCs w:val="22"/>
              </w:rPr>
            </w:pPr>
          </w:p>
        </w:tc>
        <w:tc>
          <w:tcPr>
            <w:tcW w:w="45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133F2F7E" w14:textId="2078E43B">
            <w:pPr>
              <w:pStyle w:val="Prrafodelista"/>
              <w:numPr>
                <w:ilvl w:val="0"/>
                <w:numId w:val="4"/>
              </w:numPr>
              <w:spacing w:line="240" w:lineRule="auto"/>
              <w:ind w:left="0" w:firstLine="0"/>
              <w:rPr>
                <w:sz w:val="22"/>
                <w:szCs w:val="22"/>
              </w:rPr>
            </w:pPr>
            <w:r w:rsidRPr="00BE7339">
              <w:rPr>
                <w:sz w:val="22"/>
                <w:szCs w:val="22"/>
              </w:rPr>
              <w:t>Otras ciencias naturales </w:t>
            </w:r>
          </w:p>
        </w:tc>
        <w:tc>
          <w:tcPr>
            <w:tcW w:w="8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7306A1DE" w14:textId="16577AD0">
            <w:pPr>
              <w:spacing w:line="240" w:lineRule="auto"/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  <w:r w:rsidRPr="00BE7339">
              <w:rPr>
                <w:rFonts w:eastAsia="Segoe UI Symbol" w:cs="Segoe UI Symbol"/>
                <w:sz w:val="22"/>
                <w:szCs w:val="22"/>
              </w:rPr>
              <w:t> </w:t>
            </w:r>
          </w:p>
        </w:tc>
        <w:tc>
          <w:tcPr>
            <w:tcW w:w="106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09FAB4D1" w14:textId="4A9F92B6">
            <w:pPr>
              <w:spacing w:line="240" w:lineRule="auto"/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  <w:r w:rsidRPr="00BE7339">
              <w:rPr>
                <w:rFonts w:eastAsia="Segoe UI Symbol" w:cs="Segoe UI Symbol"/>
                <w:sz w:val="22"/>
                <w:szCs w:val="22"/>
              </w:rPr>
              <w:t> </w:t>
            </w:r>
          </w:p>
        </w:tc>
      </w:tr>
      <w:tr w:rsidRPr="00BE7339" w:rsidR="3F55F383" w:rsidTr="3F55F383" w14:paraId="0B9AA1DC" w14:textId="77777777">
        <w:trPr>
          <w:trHeight w:val="300"/>
        </w:trPr>
        <w:tc>
          <w:tcPr>
            <w:tcW w:w="2295" w:type="dxa"/>
            <w:vMerge w:val="restart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69E37CF8" w14:textId="06B55F43">
            <w:pPr>
              <w:spacing w:line="240" w:lineRule="auto"/>
              <w:jc w:val="both"/>
              <w:rPr>
                <w:sz w:val="22"/>
                <w:szCs w:val="22"/>
              </w:rPr>
            </w:pPr>
            <w:r w:rsidRPr="00BE7339">
              <w:rPr>
                <w:sz w:val="22"/>
                <w:szCs w:val="22"/>
              </w:rPr>
              <w:t>2. Ingeniería y Tecnología </w:t>
            </w:r>
          </w:p>
        </w:tc>
        <w:tc>
          <w:tcPr>
            <w:tcW w:w="45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102695B4" w14:textId="03798AD3">
            <w:pPr>
              <w:spacing w:line="240" w:lineRule="auto"/>
              <w:rPr>
                <w:sz w:val="22"/>
                <w:szCs w:val="22"/>
              </w:rPr>
            </w:pPr>
            <w:r w:rsidRPr="00BE7339">
              <w:rPr>
                <w:sz w:val="22"/>
                <w:szCs w:val="22"/>
              </w:rPr>
              <w:t>2.1 Ingeniería Civil </w:t>
            </w:r>
          </w:p>
        </w:tc>
        <w:tc>
          <w:tcPr>
            <w:tcW w:w="8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689B73DA" w14:textId="34AFA97E">
            <w:pPr>
              <w:spacing w:line="240" w:lineRule="auto"/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  <w:r w:rsidRPr="00BE7339">
              <w:rPr>
                <w:rFonts w:eastAsia="Segoe UI Symbol" w:cs="Segoe UI Symbol"/>
                <w:sz w:val="22"/>
                <w:szCs w:val="22"/>
              </w:rPr>
              <w:t> </w:t>
            </w:r>
          </w:p>
        </w:tc>
        <w:tc>
          <w:tcPr>
            <w:tcW w:w="106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48BDDAA9" w14:textId="53D02F66">
            <w:pPr>
              <w:spacing w:line="240" w:lineRule="auto"/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  <w:r w:rsidRPr="00BE7339">
              <w:rPr>
                <w:rFonts w:eastAsia="Segoe UI Symbol" w:cs="Segoe UI Symbol"/>
                <w:sz w:val="22"/>
                <w:szCs w:val="22"/>
              </w:rPr>
              <w:t> </w:t>
            </w:r>
          </w:p>
        </w:tc>
      </w:tr>
      <w:tr w:rsidRPr="00BE7339" w:rsidR="3F55F383" w:rsidTr="3F55F383" w14:paraId="46540A77" w14:textId="77777777">
        <w:trPr>
          <w:trHeight w:val="300"/>
        </w:trPr>
        <w:tc>
          <w:tcPr>
            <w:tcW w:w="2295" w:type="dxa"/>
            <w:vMerge/>
            <w:tcBorders>
              <w:left w:val="single" w:color="BFBFBF" w:themeColor="background1" w:themeShade="BF" w:sz="0" w:space="0"/>
              <w:right w:val="single" w:color="BFBFBF" w:themeColor="background1" w:themeShade="BF" w:sz="0" w:space="0"/>
            </w:tcBorders>
            <w:vAlign w:val="center"/>
          </w:tcPr>
          <w:p w:rsidRPr="00BE7339" w:rsidR="00FA105D" w:rsidRDefault="00FA105D" w14:paraId="71D4F536" w14:textId="77777777">
            <w:pPr>
              <w:rPr>
                <w:sz w:val="22"/>
                <w:szCs w:val="22"/>
              </w:rPr>
            </w:pPr>
          </w:p>
        </w:tc>
        <w:tc>
          <w:tcPr>
            <w:tcW w:w="45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41798D1B" w14:textId="289EF59B">
            <w:pPr>
              <w:spacing w:line="240" w:lineRule="auto"/>
              <w:rPr>
                <w:sz w:val="22"/>
                <w:szCs w:val="22"/>
              </w:rPr>
            </w:pPr>
            <w:r w:rsidRPr="00BE7339">
              <w:rPr>
                <w:sz w:val="22"/>
                <w:szCs w:val="22"/>
              </w:rPr>
              <w:t>2.2 Ingeniería Eléctrica, Electrónica e Informática </w:t>
            </w:r>
          </w:p>
        </w:tc>
        <w:tc>
          <w:tcPr>
            <w:tcW w:w="8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7AA71E41" w14:textId="4585B6F0">
            <w:pPr>
              <w:spacing w:line="240" w:lineRule="auto"/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  <w:r w:rsidRPr="00BE7339">
              <w:rPr>
                <w:rFonts w:eastAsia="Segoe UI Symbol" w:cs="Segoe UI Symbol"/>
                <w:sz w:val="22"/>
                <w:szCs w:val="22"/>
              </w:rPr>
              <w:t> </w:t>
            </w:r>
          </w:p>
        </w:tc>
        <w:tc>
          <w:tcPr>
            <w:tcW w:w="106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4B373F3C" w14:textId="0C26A483">
            <w:pPr>
              <w:spacing w:line="240" w:lineRule="auto"/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  <w:r w:rsidRPr="00BE7339">
              <w:rPr>
                <w:rFonts w:eastAsia="Segoe UI Symbol" w:cs="Segoe UI Symbol"/>
                <w:sz w:val="22"/>
                <w:szCs w:val="22"/>
              </w:rPr>
              <w:t> </w:t>
            </w:r>
          </w:p>
        </w:tc>
      </w:tr>
      <w:tr w:rsidRPr="00BE7339" w:rsidR="3F55F383" w:rsidTr="3F55F383" w14:paraId="2CB177C3" w14:textId="77777777">
        <w:trPr>
          <w:trHeight w:val="300"/>
        </w:trPr>
        <w:tc>
          <w:tcPr>
            <w:tcW w:w="2295" w:type="dxa"/>
            <w:vMerge/>
            <w:tcBorders>
              <w:left w:val="single" w:color="BFBFBF" w:themeColor="background1" w:themeShade="BF" w:sz="0" w:space="0"/>
              <w:right w:val="single" w:color="BFBFBF" w:themeColor="background1" w:themeShade="BF" w:sz="0" w:space="0"/>
            </w:tcBorders>
            <w:vAlign w:val="center"/>
          </w:tcPr>
          <w:p w:rsidRPr="00BE7339" w:rsidR="00FA105D" w:rsidRDefault="00FA105D" w14:paraId="0D7EF46D" w14:textId="77777777">
            <w:pPr>
              <w:rPr>
                <w:sz w:val="22"/>
                <w:szCs w:val="22"/>
              </w:rPr>
            </w:pPr>
          </w:p>
        </w:tc>
        <w:tc>
          <w:tcPr>
            <w:tcW w:w="45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0D529ED1" w14:textId="3AB9FA32">
            <w:pPr>
              <w:spacing w:line="240" w:lineRule="auto"/>
              <w:rPr>
                <w:sz w:val="22"/>
                <w:szCs w:val="22"/>
              </w:rPr>
            </w:pPr>
            <w:r w:rsidRPr="00BE7339">
              <w:rPr>
                <w:sz w:val="22"/>
                <w:szCs w:val="22"/>
              </w:rPr>
              <w:t>2.3 Ingeniería Mecánica  </w:t>
            </w:r>
          </w:p>
        </w:tc>
        <w:tc>
          <w:tcPr>
            <w:tcW w:w="8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6506910D" w14:textId="26BE9281">
            <w:pPr>
              <w:spacing w:line="240" w:lineRule="auto"/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  <w:r w:rsidRPr="00BE7339">
              <w:rPr>
                <w:rFonts w:eastAsia="Segoe UI Symbol" w:cs="Segoe UI Symbol"/>
                <w:sz w:val="22"/>
                <w:szCs w:val="22"/>
              </w:rPr>
              <w:t> </w:t>
            </w:r>
          </w:p>
        </w:tc>
        <w:tc>
          <w:tcPr>
            <w:tcW w:w="106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25CDE86F" w14:textId="503A3992">
            <w:pPr>
              <w:spacing w:line="240" w:lineRule="auto"/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  <w:r w:rsidRPr="00BE7339">
              <w:rPr>
                <w:rFonts w:eastAsia="Segoe UI Symbol" w:cs="Segoe UI Symbol"/>
                <w:sz w:val="22"/>
                <w:szCs w:val="22"/>
              </w:rPr>
              <w:t> </w:t>
            </w:r>
          </w:p>
        </w:tc>
      </w:tr>
      <w:tr w:rsidRPr="00BE7339" w:rsidR="3F55F383" w:rsidTr="3F55F383" w14:paraId="44D0745C" w14:textId="77777777">
        <w:trPr>
          <w:trHeight w:val="300"/>
        </w:trPr>
        <w:tc>
          <w:tcPr>
            <w:tcW w:w="2295" w:type="dxa"/>
            <w:vMerge/>
            <w:tcBorders>
              <w:left w:val="single" w:color="BFBFBF" w:themeColor="background1" w:themeShade="BF" w:sz="0" w:space="0"/>
              <w:right w:val="single" w:color="BFBFBF" w:themeColor="background1" w:themeShade="BF" w:sz="0" w:space="0"/>
            </w:tcBorders>
            <w:vAlign w:val="center"/>
          </w:tcPr>
          <w:p w:rsidRPr="00BE7339" w:rsidR="00FA105D" w:rsidRDefault="00FA105D" w14:paraId="3318115A" w14:textId="77777777">
            <w:pPr>
              <w:rPr>
                <w:sz w:val="22"/>
                <w:szCs w:val="22"/>
              </w:rPr>
            </w:pPr>
          </w:p>
        </w:tc>
        <w:tc>
          <w:tcPr>
            <w:tcW w:w="45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7521EB7F" w14:textId="3D5B4AB6">
            <w:pPr>
              <w:spacing w:line="240" w:lineRule="auto"/>
              <w:rPr>
                <w:sz w:val="22"/>
                <w:szCs w:val="22"/>
              </w:rPr>
            </w:pPr>
            <w:r w:rsidRPr="00BE7339">
              <w:rPr>
                <w:sz w:val="22"/>
                <w:szCs w:val="22"/>
              </w:rPr>
              <w:t>2.4 Ingeniería Química </w:t>
            </w:r>
          </w:p>
        </w:tc>
        <w:tc>
          <w:tcPr>
            <w:tcW w:w="8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288FDAB6" w14:textId="207A0217">
            <w:pPr>
              <w:spacing w:line="240" w:lineRule="auto"/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  <w:r w:rsidRPr="00BE7339">
              <w:rPr>
                <w:rFonts w:eastAsia="Segoe UI Symbol" w:cs="Segoe UI Symbol"/>
                <w:sz w:val="22"/>
                <w:szCs w:val="22"/>
              </w:rPr>
              <w:t> </w:t>
            </w:r>
          </w:p>
        </w:tc>
        <w:tc>
          <w:tcPr>
            <w:tcW w:w="106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141B6E4A" w14:textId="6A675648">
            <w:pPr>
              <w:spacing w:line="240" w:lineRule="auto"/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  <w:r w:rsidRPr="00BE7339">
              <w:rPr>
                <w:rFonts w:eastAsia="Segoe UI Symbol" w:cs="Segoe UI Symbol"/>
                <w:sz w:val="22"/>
                <w:szCs w:val="22"/>
              </w:rPr>
              <w:t> </w:t>
            </w:r>
          </w:p>
        </w:tc>
      </w:tr>
      <w:tr w:rsidRPr="00BE7339" w:rsidR="3F55F383" w:rsidTr="3F55F383" w14:paraId="1111D0F3" w14:textId="77777777">
        <w:trPr>
          <w:trHeight w:val="300"/>
        </w:trPr>
        <w:tc>
          <w:tcPr>
            <w:tcW w:w="2295" w:type="dxa"/>
            <w:vMerge/>
            <w:tcBorders>
              <w:left w:val="single" w:color="BFBFBF" w:themeColor="background1" w:themeShade="BF" w:sz="0" w:space="0"/>
              <w:right w:val="single" w:color="BFBFBF" w:themeColor="background1" w:themeShade="BF" w:sz="0" w:space="0"/>
            </w:tcBorders>
            <w:vAlign w:val="center"/>
          </w:tcPr>
          <w:p w:rsidRPr="00BE7339" w:rsidR="00FA105D" w:rsidRDefault="00FA105D" w14:paraId="0F3B7E2A" w14:textId="77777777">
            <w:pPr>
              <w:rPr>
                <w:sz w:val="22"/>
                <w:szCs w:val="22"/>
              </w:rPr>
            </w:pPr>
          </w:p>
        </w:tc>
        <w:tc>
          <w:tcPr>
            <w:tcW w:w="45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0533249C" w14:textId="6A052B54">
            <w:pPr>
              <w:spacing w:line="240" w:lineRule="auto"/>
              <w:rPr>
                <w:sz w:val="22"/>
                <w:szCs w:val="22"/>
              </w:rPr>
            </w:pPr>
            <w:r w:rsidRPr="00BE7339">
              <w:rPr>
                <w:sz w:val="22"/>
                <w:szCs w:val="22"/>
              </w:rPr>
              <w:t>2.5 Ingeniería de los Metales </w:t>
            </w:r>
          </w:p>
        </w:tc>
        <w:tc>
          <w:tcPr>
            <w:tcW w:w="8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09559266" w14:textId="0C5016DA">
            <w:pPr>
              <w:spacing w:line="240" w:lineRule="auto"/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  <w:r w:rsidRPr="00BE7339">
              <w:rPr>
                <w:rFonts w:eastAsia="Segoe UI Symbol" w:cs="Segoe UI Symbol"/>
                <w:sz w:val="22"/>
                <w:szCs w:val="22"/>
              </w:rPr>
              <w:t> </w:t>
            </w:r>
          </w:p>
        </w:tc>
        <w:tc>
          <w:tcPr>
            <w:tcW w:w="106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3D0BFDD2" w14:textId="4C045D63">
            <w:pPr>
              <w:spacing w:line="240" w:lineRule="auto"/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  <w:r w:rsidRPr="00BE7339">
              <w:rPr>
                <w:rFonts w:eastAsia="Segoe UI Symbol" w:cs="Segoe UI Symbol"/>
                <w:sz w:val="22"/>
                <w:szCs w:val="22"/>
              </w:rPr>
              <w:t> </w:t>
            </w:r>
          </w:p>
        </w:tc>
      </w:tr>
      <w:tr w:rsidRPr="00BE7339" w:rsidR="3F55F383" w:rsidTr="3F55F383" w14:paraId="5023BD0C" w14:textId="77777777">
        <w:trPr>
          <w:trHeight w:val="300"/>
        </w:trPr>
        <w:tc>
          <w:tcPr>
            <w:tcW w:w="2295" w:type="dxa"/>
            <w:vMerge/>
            <w:tcBorders>
              <w:left w:val="single" w:color="BFBFBF" w:themeColor="background1" w:themeShade="BF" w:sz="0" w:space="0"/>
              <w:right w:val="single" w:color="BFBFBF" w:themeColor="background1" w:themeShade="BF" w:sz="0" w:space="0"/>
            </w:tcBorders>
            <w:vAlign w:val="center"/>
          </w:tcPr>
          <w:p w:rsidRPr="00BE7339" w:rsidR="00FA105D" w:rsidRDefault="00FA105D" w14:paraId="521FA007" w14:textId="77777777">
            <w:pPr>
              <w:rPr>
                <w:sz w:val="22"/>
                <w:szCs w:val="22"/>
              </w:rPr>
            </w:pPr>
          </w:p>
        </w:tc>
        <w:tc>
          <w:tcPr>
            <w:tcW w:w="45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0DDC4CB8" w14:textId="386C8C2E">
            <w:pPr>
              <w:spacing w:line="240" w:lineRule="auto"/>
              <w:rPr>
                <w:sz w:val="22"/>
                <w:szCs w:val="22"/>
              </w:rPr>
            </w:pPr>
            <w:r w:rsidRPr="00BE7339">
              <w:rPr>
                <w:sz w:val="22"/>
                <w:szCs w:val="22"/>
              </w:rPr>
              <w:t>2.6 Ingeniería Médica </w:t>
            </w:r>
          </w:p>
        </w:tc>
        <w:tc>
          <w:tcPr>
            <w:tcW w:w="8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21B7F128" w14:textId="6EFB8FF7">
            <w:pPr>
              <w:spacing w:line="240" w:lineRule="auto"/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  <w:r w:rsidRPr="00BE7339">
              <w:rPr>
                <w:rFonts w:eastAsia="Segoe UI Symbol" w:cs="Segoe UI Symbol"/>
                <w:sz w:val="22"/>
                <w:szCs w:val="22"/>
              </w:rPr>
              <w:t> </w:t>
            </w:r>
          </w:p>
        </w:tc>
        <w:tc>
          <w:tcPr>
            <w:tcW w:w="106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16A8DC06" w14:textId="3219EC90">
            <w:pPr>
              <w:spacing w:line="240" w:lineRule="auto"/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  <w:r w:rsidRPr="00BE7339">
              <w:rPr>
                <w:rFonts w:eastAsia="Segoe UI Symbol" w:cs="Segoe UI Symbol"/>
                <w:sz w:val="22"/>
                <w:szCs w:val="22"/>
              </w:rPr>
              <w:t> </w:t>
            </w:r>
          </w:p>
        </w:tc>
      </w:tr>
      <w:tr w:rsidRPr="00BE7339" w:rsidR="3F55F383" w:rsidTr="3F55F383" w14:paraId="2CFFD3DC" w14:textId="77777777">
        <w:trPr>
          <w:trHeight w:val="300"/>
        </w:trPr>
        <w:tc>
          <w:tcPr>
            <w:tcW w:w="2295" w:type="dxa"/>
            <w:vMerge/>
            <w:tcBorders>
              <w:left w:val="single" w:color="BFBFBF" w:themeColor="background1" w:themeShade="BF" w:sz="0" w:space="0"/>
              <w:bottom w:val="single" w:color="BFBFBF" w:themeColor="background1" w:themeShade="BF" w:sz="0" w:space="0"/>
              <w:right w:val="single" w:color="BFBFBF" w:themeColor="background1" w:themeShade="BF" w:sz="0" w:space="0"/>
            </w:tcBorders>
            <w:vAlign w:val="center"/>
          </w:tcPr>
          <w:p w:rsidRPr="00BE7339" w:rsidR="00FA105D" w:rsidRDefault="00FA105D" w14:paraId="217D362B" w14:textId="77777777">
            <w:pPr>
              <w:rPr>
                <w:sz w:val="22"/>
                <w:szCs w:val="22"/>
              </w:rPr>
            </w:pPr>
          </w:p>
        </w:tc>
        <w:tc>
          <w:tcPr>
            <w:tcW w:w="45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5F6DF5F6" w14:textId="3A2171D6">
            <w:pPr>
              <w:spacing w:line="240" w:lineRule="auto"/>
              <w:rPr>
                <w:sz w:val="22"/>
                <w:szCs w:val="22"/>
              </w:rPr>
            </w:pPr>
            <w:r w:rsidRPr="00BE7339">
              <w:rPr>
                <w:sz w:val="22"/>
                <w:szCs w:val="22"/>
              </w:rPr>
              <w:t>2.7 Ingeniería Ambiental </w:t>
            </w:r>
          </w:p>
        </w:tc>
        <w:tc>
          <w:tcPr>
            <w:tcW w:w="8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04805DB9" w14:textId="6A28857C">
            <w:pPr>
              <w:spacing w:line="240" w:lineRule="auto"/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  <w:r w:rsidRPr="00BE7339">
              <w:rPr>
                <w:rFonts w:eastAsia="Segoe UI Symbol" w:cs="Segoe UI Symbol"/>
                <w:sz w:val="22"/>
                <w:szCs w:val="22"/>
              </w:rPr>
              <w:t> </w:t>
            </w:r>
          </w:p>
        </w:tc>
        <w:tc>
          <w:tcPr>
            <w:tcW w:w="106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7C2C162D" w14:textId="234BCDD4">
            <w:pPr>
              <w:spacing w:line="240" w:lineRule="auto"/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  <w:r w:rsidRPr="00BE7339">
              <w:rPr>
                <w:rFonts w:eastAsia="Segoe UI Symbol" w:cs="Segoe UI Symbol"/>
                <w:sz w:val="22"/>
                <w:szCs w:val="22"/>
              </w:rPr>
              <w:t> </w:t>
            </w:r>
          </w:p>
        </w:tc>
      </w:tr>
      <w:tr w:rsidRPr="00BE7339" w:rsidR="3F55F383" w:rsidTr="3F55F383" w14:paraId="45F10A72" w14:textId="77777777">
        <w:trPr>
          <w:trHeight w:val="300"/>
        </w:trPr>
        <w:tc>
          <w:tcPr>
            <w:tcW w:w="2295" w:type="dxa"/>
            <w:vMerge/>
            <w:tcBorders>
              <w:left w:val="single" w:color="BFBFBF" w:themeColor="background1" w:themeShade="BF" w:sz="0" w:space="0"/>
              <w:right w:val="single" w:color="BFBFBF" w:themeColor="background1" w:themeShade="BF" w:sz="0" w:space="0"/>
            </w:tcBorders>
            <w:vAlign w:val="center"/>
          </w:tcPr>
          <w:p w:rsidRPr="00BE7339" w:rsidR="00FA105D" w:rsidRDefault="00FA105D" w14:paraId="3B2F010E" w14:textId="77777777">
            <w:pPr>
              <w:rPr>
                <w:sz w:val="22"/>
                <w:szCs w:val="22"/>
              </w:rPr>
            </w:pPr>
          </w:p>
        </w:tc>
        <w:tc>
          <w:tcPr>
            <w:tcW w:w="45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0A19CDB9" w14:textId="5A6279C8">
            <w:pPr>
              <w:spacing w:line="240" w:lineRule="auto"/>
              <w:rPr>
                <w:sz w:val="22"/>
                <w:szCs w:val="22"/>
              </w:rPr>
            </w:pPr>
            <w:r w:rsidRPr="00BE7339">
              <w:rPr>
                <w:sz w:val="22"/>
                <w:szCs w:val="22"/>
              </w:rPr>
              <w:t>2.8 Biotecnología Ambiental </w:t>
            </w:r>
          </w:p>
        </w:tc>
        <w:tc>
          <w:tcPr>
            <w:tcW w:w="8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78564CCC" w14:textId="64E46A3A">
            <w:pPr>
              <w:spacing w:line="240" w:lineRule="auto"/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  <w:r w:rsidRPr="00BE7339">
              <w:rPr>
                <w:rFonts w:eastAsia="Segoe UI Symbol" w:cs="Segoe UI Symbol"/>
                <w:sz w:val="22"/>
                <w:szCs w:val="22"/>
              </w:rPr>
              <w:t> </w:t>
            </w:r>
          </w:p>
        </w:tc>
        <w:tc>
          <w:tcPr>
            <w:tcW w:w="106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3F211945" w14:textId="30F85647">
            <w:pPr>
              <w:spacing w:line="240" w:lineRule="auto"/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  <w:r w:rsidRPr="00BE7339">
              <w:rPr>
                <w:rFonts w:eastAsia="Segoe UI Symbol" w:cs="Segoe UI Symbol"/>
                <w:sz w:val="22"/>
                <w:szCs w:val="22"/>
              </w:rPr>
              <w:t> </w:t>
            </w:r>
          </w:p>
        </w:tc>
      </w:tr>
      <w:tr w:rsidRPr="00BE7339" w:rsidR="3F55F383" w:rsidTr="3F55F383" w14:paraId="1CE507EC" w14:textId="77777777">
        <w:trPr>
          <w:trHeight w:val="300"/>
        </w:trPr>
        <w:tc>
          <w:tcPr>
            <w:tcW w:w="2295" w:type="dxa"/>
            <w:vMerge/>
            <w:tcBorders>
              <w:left w:val="single" w:color="BFBFBF" w:themeColor="background1" w:themeShade="BF" w:sz="0" w:space="0"/>
              <w:right w:val="single" w:color="BFBFBF" w:themeColor="background1" w:themeShade="BF" w:sz="0" w:space="0"/>
            </w:tcBorders>
            <w:vAlign w:val="center"/>
          </w:tcPr>
          <w:p w:rsidRPr="00BE7339" w:rsidR="00FA105D" w:rsidRDefault="00FA105D" w14:paraId="697E21F7" w14:textId="77777777">
            <w:pPr>
              <w:rPr>
                <w:sz w:val="22"/>
                <w:szCs w:val="22"/>
              </w:rPr>
            </w:pPr>
          </w:p>
        </w:tc>
        <w:tc>
          <w:tcPr>
            <w:tcW w:w="45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1713E464" w14:textId="06FF53BD">
            <w:pPr>
              <w:spacing w:line="240" w:lineRule="auto"/>
              <w:rPr>
                <w:sz w:val="22"/>
                <w:szCs w:val="22"/>
              </w:rPr>
            </w:pPr>
            <w:r w:rsidRPr="00BE7339">
              <w:rPr>
                <w:sz w:val="22"/>
                <w:szCs w:val="22"/>
              </w:rPr>
              <w:t>2.9 Biotecnología Industrial </w:t>
            </w:r>
          </w:p>
        </w:tc>
        <w:tc>
          <w:tcPr>
            <w:tcW w:w="8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2FFFA05C" w14:textId="43B0F33E">
            <w:pPr>
              <w:spacing w:line="240" w:lineRule="auto"/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  <w:r w:rsidRPr="00BE7339">
              <w:rPr>
                <w:rFonts w:eastAsia="Segoe UI Symbol" w:cs="Segoe UI Symbol"/>
                <w:sz w:val="22"/>
                <w:szCs w:val="22"/>
              </w:rPr>
              <w:t> </w:t>
            </w:r>
          </w:p>
        </w:tc>
        <w:tc>
          <w:tcPr>
            <w:tcW w:w="106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314EEFDB" w14:textId="4600F617">
            <w:pPr>
              <w:spacing w:line="240" w:lineRule="auto"/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  <w:r w:rsidRPr="00BE7339">
              <w:rPr>
                <w:rFonts w:eastAsia="Segoe UI Symbol" w:cs="Segoe UI Symbol"/>
                <w:sz w:val="22"/>
                <w:szCs w:val="22"/>
              </w:rPr>
              <w:t> </w:t>
            </w:r>
          </w:p>
        </w:tc>
      </w:tr>
      <w:tr w:rsidRPr="00BE7339" w:rsidR="3F55F383" w:rsidTr="3F55F383" w14:paraId="30E914D4" w14:textId="77777777">
        <w:trPr>
          <w:trHeight w:val="300"/>
        </w:trPr>
        <w:tc>
          <w:tcPr>
            <w:tcW w:w="2295" w:type="dxa"/>
            <w:vMerge/>
            <w:tcBorders>
              <w:left w:val="single" w:color="BFBFBF" w:themeColor="background1" w:themeShade="BF" w:sz="0" w:space="0"/>
              <w:right w:val="single" w:color="BFBFBF" w:themeColor="background1" w:themeShade="BF" w:sz="0" w:space="0"/>
            </w:tcBorders>
            <w:vAlign w:val="center"/>
          </w:tcPr>
          <w:p w:rsidRPr="00BE7339" w:rsidR="00FA105D" w:rsidRDefault="00FA105D" w14:paraId="794BE8DD" w14:textId="77777777">
            <w:pPr>
              <w:rPr>
                <w:sz w:val="22"/>
                <w:szCs w:val="22"/>
              </w:rPr>
            </w:pPr>
          </w:p>
        </w:tc>
        <w:tc>
          <w:tcPr>
            <w:tcW w:w="45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0F168771" w14:textId="1F0D46AD">
            <w:pPr>
              <w:spacing w:line="240" w:lineRule="auto"/>
              <w:rPr>
                <w:sz w:val="22"/>
                <w:szCs w:val="22"/>
              </w:rPr>
            </w:pPr>
            <w:r w:rsidRPr="00BE7339">
              <w:rPr>
                <w:sz w:val="22"/>
                <w:szCs w:val="22"/>
              </w:rPr>
              <w:t>2.10 Nanotecnología </w:t>
            </w:r>
          </w:p>
        </w:tc>
        <w:tc>
          <w:tcPr>
            <w:tcW w:w="8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62E7E4B7" w14:textId="3662851A">
            <w:pPr>
              <w:spacing w:line="240" w:lineRule="auto"/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  <w:r w:rsidRPr="00BE7339">
              <w:rPr>
                <w:rFonts w:eastAsia="Segoe UI Symbol" w:cs="Segoe UI Symbol"/>
                <w:sz w:val="22"/>
                <w:szCs w:val="22"/>
              </w:rPr>
              <w:t> </w:t>
            </w:r>
          </w:p>
        </w:tc>
        <w:tc>
          <w:tcPr>
            <w:tcW w:w="106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0D4D44A4" w14:textId="1C19FA75">
            <w:pPr>
              <w:spacing w:line="240" w:lineRule="auto"/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  <w:r w:rsidRPr="00BE7339">
              <w:rPr>
                <w:rFonts w:eastAsia="Segoe UI Symbol" w:cs="Segoe UI Symbol"/>
                <w:sz w:val="22"/>
                <w:szCs w:val="22"/>
              </w:rPr>
              <w:t> </w:t>
            </w:r>
          </w:p>
        </w:tc>
      </w:tr>
      <w:tr w:rsidRPr="00BE7339" w:rsidR="3F55F383" w:rsidTr="3F55F383" w14:paraId="3334743F" w14:textId="77777777">
        <w:trPr>
          <w:trHeight w:val="300"/>
        </w:trPr>
        <w:tc>
          <w:tcPr>
            <w:tcW w:w="2295" w:type="dxa"/>
            <w:vMerge/>
            <w:tcBorders>
              <w:left w:val="single" w:color="BFBFBF" w:themeColor="background1" w:themeShade="BF" w:sz="0" w:space="0"/>
              <w:bottom w:val="single" w:color="BFBFBF" w:themeColor="background1" w:themeShade="BF" w:sz="0" w:space="0"/>
              <w:right w:val="single" w:color="BFBFBF" w:themeColor="background1" w:themeShade="BF" w:sz="0" w:space="0"/>
            </w:tcBorders>
            <w:vAlign w:val="center"/>
          </w:tcPr>
          <w:p w:rsidRPr="00BE7339" w:rsidR="00FA105D" w:rsidRDefault="00FA105D" w14:paraId="5EB2DEC5" w14:textId="77777777">
            <w:pPr>
              <w:rPr>
                <w:sz w:val="22"/>
                <w:szCs w:val="22"/>
              </w:rPr>
            </w:pPr>
          </w:p>
        </w:tc>
        <w:tc>
          <w:tcPr>
            <w:tcW w:w="45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71C53557" w14:textId="67B7A5B9">
            <w:pPr>
              <w:spacing w:line="240" w:lineRule="auto"/>
              <w:rPr>
                <w:sz w:val="22"/>
                <w:szCs w:val="22"/>
              </w:rPr>
            </w:pPr>
            <w:r w:rsidRPr="00BE7339">
              <w:rPr>
                <w:sz w:val="22"/>
                <w:szCs w:val="22"/>
              </w:rPr>
              <w:t>2.11 Otras ingenierías y tecnologías </w:t>
            </w:r>
          </w:p>
        </w:tc>
        <w:tc>
          <w:tcPr>
            <w:tcW w:w="8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2467AE74" w14:textId="7B8661D8">
            <w:pPr>
              <w:spacing w:line="240" w:lineRule="auto"/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  <w:r w:rsidRPr="00BE7339">
              <w:rPr>
                <w:rFonts w:eastAsia="Segoe UI Symbol" w:cs="Segoe UI Symbol"/>
                <w:sz w:val="22"/>
                <w:szCs w:val="22"/>
              </w:rPr>
              <w:t> </w:t>
            </w:r>
          </w:p>
        </w:tc>
        <w:tc>
          <w:tcPr>
            <w:tcW w:w="106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1B89AD90" w14:textId="4672E687">
            <w:pPr>
              <w:spacing w:line="240" w:lineRule="auto"/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  <w:r w:rsidRPr="00BE7339">
              <w:rPr>
                <w:rFonts w:eastAsia="Segoe UI Symbol" w:cs="Segoe UI Symbol"/>
                <w:sz w:val="22"/>
                <w:szCs w:val="22"/>
              </w:rPr>
              <w:t> </w:t>
            </w:r>
          </w:p>
        </w:tc>
      </w:tr>
      <w:tr w:rsidRPr="00BE7339" w:rsidR="3F55F383" w:rsidTr="3F55F383" w14:paraId="5CBE28BF" w14:textId="77777777">
        <w:trPr>
          <w:trHeight w:val="300"/>
        </w:trPr>
        <w:tc>
          <w:tcPr>
            <w:tcW w:w="2295" w:type="dxa"/>
            <w:vMerge w:val="restart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14857B7E" w14:textId="1ED0CA46">
            <w:pPr>
              <w:spacing w:line="240" w:lineRule="auto"/>
              <w:jc w:val="both"/>
              <w:rPr>
                <w:sz w:val="22"/>
                <w:szCs w:val="22"/>
              </w:rPr>
            </w:pPr>
            <w:r w:rsidRPr="00BE7339">
              <w:rPr>
                <w:sz w:val="22"/>
                <w:szCs w:val="22"/>
              </w:rPr>
              <w:t>3. Ciencias Médicas </w:t>
            </w:r>
          </w:p>
        </w:tc>
        <w:tc>
          <w:tcPr>
            <w:tcW w:w="45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76491649" w14:textId="3882901A">
            <w:pPr>
              <w:spacing w:line="240" w:lineRule="auto"/>
              <w:rPr>
                <w:sz w:val="22"/>
                <w:szCs w:val="22"/>
              </w:rPr>
            </w:pPr>
            <w:r w:rsidRPr="00BE7339">
              <w:rPr>
                <w:sz w:val="22"/>
                <w:szCs w:val="22"/>
              </w:rPr>
              <w:t>3.1 Medicina Básica </w:t>
            </w:r>
          </w:p>
        </w:tc>
        <w:tc>
          <w:tcPr>
            <w:tcW w:w="8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5BAB1EFA" w14:textId="25715044">
            <w:pPr>
              <w:spacing w:line="240" w:lineRule="auto"/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  <w:r w:rsidRPr="00BE7339">
              <w:rPr>
                <w:rFonts w:eastAsia="Segoe UI Symbol" w:cs="Segoe UI Symbol"/>
                <w:sz w:val="22"/>
                <w:szCs w:val="22"/>
              </w:rPr>
              <w:t> </w:t>
            </w:r>
          </w:p>
        </w:tc>
        <w:tc>
          <w:tcPr>
            <w:tcW w:w="106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4688A572" w14:textId="5C801D94">
            <w:pPr>
              <w:spacing w:line="240" w:lineRule="auto"/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  <w:r w:rsidRPr="00BE7339">
              <w:rPr>
                <w:rFonts w:eastAsia="Segoe UI Symbol" w:cs="Segoe UI Symbol"/>
                <w:sz w:val="22"/>
                <w:szCs w:val="22"/>
              </w:rPr>
              <w:t> </w:t>
            </w:r>
          </w:p>
        </w:tc>
      </w:tr>
      <w:tr w:rsidRPr="00BE7339" w:rsidR="3F55F383" w:rsidTr="3F55F383" w14:paraId="46106253" w14:textId="77777777">
        <w:trPr>
          <w:trHeight w:val="300"/>
        </w:trPr>
        <w:tc>
          <w:tcPr>
            <w:tcW w:w="2295" w:type="dxa"/>
            <w:vMerge/>
            <w:tcBorders>
              <w:left w:val="single" w:color="BFBFBF" w:themeColor="background1" w:themeShade="BF" w:sz="0" w:space="0"/>
              <w:right w:val="single" w:color="BFBFBF" w:themeColor="background1" w:themeShade="BF" w:sz="0" w:space="0"/>
            </w:tcBorders>
            <w:vAlign w:val="center"/>
          </w:tcPr>
          <w:p w:rsidRPr="00BE7339" w:rsidR="00FA105D" w:rsidRDefault="00FA105D" w14:paraId="516E89A7" w14:textId="77777777">
            <w:pPr>
              <w:rPr>
                <w:sz w:val="22"/>
                <w:szCs w:val="22"/>
              </w:rPr>
            </w:pPr>
          </w:p>
        </w:tc>
        <w:tc>
          <w:tcPr>
            <w:tcW w:w="45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34872014" w14:textId="64DEDDB1">
            <w:pPr>
              <w:spacing w:line="240" w:lineRule="auto"/>
              <w:rPr>
                <w:sz w:val="22"/>
                <w:szCs w:val="22"/>
              </w:rPr>
            </w:pPr>
            <w:r w:rsidRPr="00BE7339">
              <w:rPr>
                <w:sz w:val="22"/>
                <w:szCs w:val="22"/>
              </w:rPr>
              <w:t>3.2 Medicina Clínica </w:t>
            </w:r>
          </w:p>
        </w:tc>
        <w:tc>
          <w:tcPr>
            <w:tcW w:w="8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380B57CE" w14:textId="488FB4A3">
            <w:pPr>
              <w:spacing w:line="240" w:lineRule="auto"/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  <w:r w:rsidRPr="00BE7339">
              <w:rPr>
                <w:rFonts w:eastAsia="Segoe UI Symbol" w:cs="Segoe UI Symbol"/>
                <w:sz w:val="22"/>
                <w:szCs w:val="22"/>
              </w:rPr>
              <w:t> </w:t>
            </w:r>
          </w:p>
        </w:tc>
        <w:tc>
          <w:tcPr>
            <w:tcW w:w="106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1EB28EFE" w14:textId="7584DF11">
            <w:pPr>
              <w:spacing w:line="240" w:lineRule="auto"/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  <w:r w:rsidRPr="00BE7339">
              <w:rPr>
                <w:rFonts w:eastAsia="Segoe UI Symbol" w:cs="Segoe UI Symbol"/>
                <w:sz w:val="22"/>
                <w:szCs w:val="22"/>
              </w:rPr>
              <w:t> </w:t>
            </w:r>
          </w:p>
        </w:tc>
      </w:tr>
      <w:tr w:rsidRPr="00BE7339" w:rsidR="3F55F383" w:rsidTr="3F55F383" w14:paraId="5BB3F081" w14:textId="77777777">
        <w:trPr>
          <w:trHeight w:val="300"/>
        </w:trPr>
        <w:tc>
          <w:tcPr>
            <w:tcW w:w="2295" w:type="dxa"/>
            <w:vMerge/>
            <w:tcBorders>
              <w:left w:val="single" w:color="BFBFBF" w:themeColor="background1" w:themeShade="BF" w:sz="0" w:space="0"/>
              <w:right w:val="single" w:color="BFBFBF" w:themeColor="background1" w:themeShade="BF" w:sz="0" w:space="0"/>
            </w:tcBorders>
            <w:vAlign w:val="center"/>
          </w:tcPr>
          <w:p w:rsidRPr="00BE7339" w:rsidR="00FA105D" w:rsidRDefault="00FA105D" w14:paraId="597CBBBA" w14:textId="77777777">
            <w:pPr>
              <w:rPr>
                <w:sz w:val="22"/>
                <w:szCs w:val="22"/>
              </w:rPr>
            </w:pPr>
          </w:p>
        </w:tc>
        <w:tc>
          <w:tcPr>
            <w:tcW w:w="45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29BDD71D" w14:textId="0BD110A4">
            <w:pPr>
              <w:spacing w:line="240" w:lineRule="auto"/>
              <w:rPr>
                <w:sz w:val="22"/>
                <w:szCs w:val="22"/>
              </w:rPr>
            </w:pPr>
            <w:r w:rsidRPr="00BE7339">
              <w:rPr>
                <w:sz w:val="22"/>
                <w:szCs w:val="22"/>
              </w:rPr>
              <w:t>3.3 Ciencias de la Salud </w:t>
            </w:r>
          </w:p>
        </w:tc>
        <w:tc>
          <w:tcPr>
            <w:tcW w:w="8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3221606D" w14:textId="5547EBB7">
            <w:pPr>
              <w:spacing w:line="240" w:lineRule="auto"/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  <w:r w:rsidRPr="00BE7339">
              <w:rPr>
                <w:rFonts w:eastAsia="Segoe UI Symbol" w:cs="Segoe UI Symbol"/>
                <w:sz w:val="22"/>
                <w:szCs w:val="22"/>
              </w:rPr>
              <w:t> </w:t>
            </w:r>
          </w:p>
        </w:tc>
        <w:tc>
          <w:tcPr>
            <w:tcW w:w="106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7ACEC5A1" w14:textId="5E86680B">
            <w:pPr>
              <w:spacing w:line="240" w:lineRule="auto"/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  <w:r w:rsidRPr="00BE7339">
              <w:rPr>
                <w:rFonts w:eastAsia="Segoe UI Symbol" w:cs="Segoe UI Symbol"/>
                <w:sz w:val="22"/>
                <w:szCs w:val="22"/>
              </w:rPr>
              <w:t> </w:t>
            </w:r>
          </w:p>
        </w:tc>
      </w:tr>
      <w:tr w:rsidRPr="00BE7339" w:rsidR="3F55F383" w:rsidTr="3F55F383" w14:paraId="00B8BF19" w14:textId="77777777">
        <w:trPr>
          <w:trHeight w:val="300"/>
        </w:trPr>
        <w:tc>
          <w:tcPr>
            <w:tcW w:w="2295" w:type="dxa"/>
            <w:vMerge/>
            <w:tcBorders>
              <w:left w:val="single" w:color="BFBFBF" w:themeColor="background1" w:themeShade="BF" w:sz="0" w:space="0"/>
              <w:right w:val="single" w:color="BFBFBF" w:themeColor="background1" w:themeShade="BF" w:sz="0" w:space="0"/>
            </w:tcBorders>
            <w:vAlign w:val="center"/>
          </w:tcPr>
          <w:p w:rsidRPr="00BE7339" w:rsidR="00FA105D" w:rsidRDefault="00FA105D" w14:paraId="59A612AC" w14:textId="77777777">
            <w:pPr>
              <w:rPr>
                <w:sz w:val="22"/>
                <w:szCs w:val="22"/>
              </w:rPr>
            </w:pPr>
          </w:p>
        </w:tc>
        <w:tc>
          <w:tcPr>
            <w:tcW w:w="45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7E89B4C6" w14:textId="72AEA9CD">
            <w:pPr>
              <w:spacing w:line="240" w:lineRule="auto"/>
              <w:rPr>
                <w:sz w:val="22"/>
                <w:szCs w:val="22"/>
              </w:rPr>
            </w:pPr>
            <w:r w:rsidRPr="00BE7339">
              <w:rPr>
                <w:sz w:val="22"/>
                <w:szCs w:val="22"/>
              </w:rPr>
              <w:t>3.4 Biotecnología Médica </w:t>
            </w:r>
          </w:p>
        </w:tc>
        <w:tc>
          <w:tcPr>
            <w:tcW w:w="8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3210F52A" w14:textId="18CDEF5C">
            <w:pPr>
              <w:spacing w:line="240" w:lineRule="auto"/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  <w:r w:rsidRPr="00BE7339">
              <w:rPr>
                <w:rFonts w:eastAsia="Segoe UI Symbol" w:cs="Segoe UI Symbol"/>
                <w:sz w:val="22"/>
                <w:szCs w:val="22"/>
              </w:rPr>
              <w:t> </w:t>
            </w:r>
          </w:p>
        </w:tc>
        <w:tc>
          <w:tcPr>
            <w:tcW w:w="106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3436F3D8" w14:textId="137743B3">
            <w:pPr>
              <w:spacing w:line="240" w:lineRule="auto"/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  <w:r w:rsidRPr="00BE7339">
              <w:rPr>
                <w:rFonts w:eastAsia="Segoe UI Symbol" w:cs="Segoe UI Symbol"/>
                <w:sz w:val="22"/>
                <w:szCs w:val="22"/>
              </w:rPr>
              <w:t> </w:t>
            </w:r>
          </w:p>
        </w:tc>
      </w:tr>
      <w:tr w:rsidRPr="00BE7339" w:rsidR="3F55F383" w:rsidTr="3F55F383" w14:paraId="5B2C2900" w14:textId="77777777">
        <w:trPr>
          <w:trHeight w:val="300"/>
        </w:trPr>
        <w:tc>
          <w:tcPr>
            <w:tcW w:w="2295" w:type="dxa"/>
            <w:vMerge/>
            <w:tcBorders>
              <w:left w:val="single" w:color="BFBFBF" w:themeColor="background1" w:themeShade="BF" w:sz="0" w:space="0"/>
              <w:bottom w:val="single" w:color="BFBFBF" w:themeColor="background1" w:themeShade="BF" w:sz="0" w:space="0"/>
              <w:right w:val="single" w:color="BFBFBF" w:themeColor="background1" w:themeShade="BF" w:sz="0" w:space="0"/>
            </w:tcBorders>
            <w:vAlign w:val="center"/>
          </w:tcPr>
          <w:p w:rsidRPr="00BE7339" w:rsidR="00FA105D" w:rsidRDefault="00FA105D" w14:paraId="2D6B97A9" w14:textId="77777777">
            <w:pPr>
              <w:rPr>
                <w:sz w:val="22"/>
                <w:szCs w:val="22"/>
              </w:rPr>
            </w:pPr>
          </w:p>
        </w:tc>
        <w:tc>
          <w:tcPr>
            <w:tcW w:w="45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3C4A11DF" w14:textId="61E4B572">
            <w:pPr>
              <w:spacing w:line="240" w:lineRule="auto"/>
              <w:rPr>
                <w:sz w:val="22"/>
                <w:szCs w:val="22"/>
              </w:rPr>
            </w:pPr>
            <w:r w:rsidRPr="00BE7339">
              <w:rPr>
                <w:sz w:val="22"/>
                <w:szCs w:val="22"/>
              </w:rPr>
              <w:t>3.5 Otras ciencias médicas </w:t>
            </w:r>
          </w:p>
        </w:tc>
        <w:tc>
          <w:tcPr>
            <w:tcW w:w="8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45F349DB" w14:textId="05A2A660">
            <w:pPr>
              <w:spacing w:line="240" w:lineRule="auto"/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  <w:r w:rsidRPr="00BE7339">
              <w:rPr>
                <w:rFonts w:eastAsia="Segoe UI Symbol" w:cs="Segoe UI Symbol"/>
                <w:sz w:val="22"/>
                <w:szCs w:val="22"/>
              </w:rPr>
              <w:t> </w:t>
            </w:r>
          </w:p>
        </w:tc>
        <w:tc>
          <w:tcPr>
            <w:tcW w:w="106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6ED616B8" w14:textId="76321AAD">
            <w:pPr>
              <w:spacing w:line="240" w:lineRule="auto"/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  <w:r w:rsidRPr="00BE7339">
              <w:rPr>
                <w:rFonts w:eastAsia="Segoe UI Symbol" w:cs="Segoe UI Symbol"/>
                <w:sz w:val="22"/>
                <w:szCs w:val="22"/>
              </w:rPr>
              <w:t> </w:t>
            </w:r>
          </w:p>
        </w:tc>
      </w:tr>
      <w:tr w:rsidRPr="00BE7339" w:rsidR="3F55F383" w:rsidTr="3F55F383" w14:paraId="301E35D7" w14:textId="77777777">
        <w:trPr>
          <w:trHeight w:val="300"/>
        </w:trPr>
        <w:tc>
          <w:tcPr>
            <w:tcW w:w="2295" w:type="dxa"/>
            <w:vMerge w:val="restart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33FF3037" w14:textId="4B85B66A">
            <w:pPr>
              <w:spacing w:line="240" w:lineRule="auto"/>
              <w:jc w:val="both"/>
              <w:rPr>
                <w:sz w:val="22"/>
                <w:szCs w:val="22"/>
              </w:rPr>
            </w:pPr>
            <w:r w:rsidRPr="00BE7339">
              <w:rPr>
                <w:sz w:val="22"/>
                <w:szCs w:val="22"/>
              </w:rPr>
              <w:t>4. Ciencias Agrícolas y Veterinarias </w:t>
            </w:r>
          </w:p>
        </w:tc>
        <w:tc>
          <w:tcPr>
            <w:tcW w:w="45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1D232834" w14:textId="63EA5A3A">
            <w:pPr>
              <w:spacing w:line="240" w:lineRule="auto"/>
              <w:rPr>
                <w:sz w:val="22"/>
                <w:szCs w:val="22"/>
              </w:rPr>
            </w:pPr>
            <w:r w:rsidRPr="00BE7339">
              <w:rPr>
                <w:sz w:val="22"/>
                <w:szCs w:val="22"/>
              </w:rPr>
              <w:t>4.1 Agricultura, Silvicultura y Pesca </w:t>
            </w:r>
          </w:p>
        </w:tc>
        <w:tc>
          <w:tcPr>
            <w:tcW w:w="8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6DE6B520" w14:textId="1694045E">
            <w:pPr>
              <w:spacing w:line="240" w:lineRule="auto"/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  <w:r w:rsidRPr="00BE7339">
              <w:rPr>
                <w:rFonts w:eastAsia="Segoe UI Symbol" w:cs="Segoe UI Symbol"/>
                <w:sz w:val="22"/>
                <w:szCs w:val="22"/>
              </w:rPr>
              <w:t> </w:t>
            </w:r>
          </w:p>
        </w:tc>
        <w:tc>
          <w:tcPr>
            <w:tcW w:w="106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416D0242" w14:textId="5D10FE56">
            <w:pPr>
              <w:spacing w:line="240" w:lineRule="auto"/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  <w:r w:rsidRPr="00BE7339">
              <w:rPr>
                <w:rFonts w:eastAsia="Segoe UI Symbol" w:cs="Segoe UI Symbol"/>
                <w:sz w:val="22"/>
                <w:szCs w:val="22"/>
              </w:rPr>
              <w:t> </w:t>
            </w:r>
          </w:p>
        </w:tc>
      </w:tr>
      <w:tr w:rsidRPr="00BE7339" w:rsidR="3F55F383" w:rsidTr="3F55F383" w14:paraId="59035A64" w14:textId="77777777">
        <w:trPr>
          <w:trHeight w:val="300"/>
        </w:trPr>
        <w:tc>
          <w:tcPr>
            <w:tcW w:w="2295" w:type="dxa"/>
            <w:vMerge/>
            <w:tcBorders>
              <w:left w:val="single" w:color="BFBFBF" w:themeColor="background1" w:themeShade="BF" w:sz="0" w:space="0"/>
              <w:right w:val="single" w:color="BFBFBF" w:themeColor="background1" w:themeShade="BF" w:sz="0" w:space="0"/>
            </w:tcBorders>
            <w:vAlign w:val="center"/>
          </w:tcPr>
          <w:p w:rsidRPr="00BE7339" w:rsidR="00FA105D" w:rsidRDefault="00FA105D" w14:paraId="4C994F9C" w14:textId="77777777">
            <w:pPr>
              <w:rPr>
                <w:sz w:val="22"/>
                <w:szCs w:val="22"/>
              </w:rPr>
            </w:pPr>
          </w:p>
        </w:tc>
        <w:tc>
          <w:tcPr>
            <w:tcW w:w="45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36378617" w14:textId="0AD9CDD0">
            <w:pPr>
              <w:spacing w:line="240" w:lineRule="auto"/>
              <w:rPr>
                <w:sz w:val="22"/>
                <w:szCs w:val="22"/>
              </w:rPr>
            </w:pPr>
            <w:r w:rsidRPr="00BE7339">
              <w:rPr>
                <w:sz w:val="22"/>
                <w:szCs w:val="22"/>
              </w:rPr>
              <w:t>4.2 Ciencia Animal y de los Lácteos </w:t>
            </w:r>
          </w:p>
        </w:tc>
        <w:tc>
          <w:tcPr>
            <w:tcW w:w="8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5BB5C11E" w14:textId="0316A85B">
            <w:pPr>
              <w:spacing w:line="240" w:lineRule="auto"/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  <w:r w:rsidRPr="00BE7339">
              <w:rPr>
                <w:rFonts w:eastAsia="Segoe UI Symbol" w:cs="Segoe UI Symbol"/>
                <w:sz w:val="22"/>
                <w:szCs w:val="22"/>
              </w:rPr>
              <w:t> </w:t>
            </w:r>
          </w:p>
        </w:tc>
        <w:tc>
          <w:tcPr>
            <w:tcW w:w="106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566676AB" w14:textId="0A0D01A0">
            <w:pPr>
              <w:spacing w:line="240" w:lineRule="auto"/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  <w:r w:rsidRPr="00BE7339">
              <w:rPr>
                <w:rFonts w:eastAsia="Segoe UI Symbol" w:cs="Segoe UI Symbol"/>
                <w:sz w:val="22"/>
                <w:szCs w:val="22"/>
              </w:rPr>
              <w:t> </w:t>
            </w:r>
          </w:p>
        </w:tc>
      </w:tr>
      <w:tr w:rsidRPr="00BE7339" w:rsidR="3F55F383" w:rsidTr="3F55F383" w14:paraId="332AC7B5" w14:textId="77777777">
        <w:trPr>
          <w:trHeight w:val="300"/>
        </w:trPr>
        <w:tc>
          <w:tcPr>
            <w:tcW w:w="2295" w:type="dxa"/>
            <w:vMerge/>
            <w:tcBorders>
              <w:left w:val="single" w:color="BFBFBF" w:themeColor="background1" w:themeShade="BF" w:sz="0" w:space="0"/>
              <w:right w:val="single" w:color="BFBFBF" w:themeColor="background1" w:themeShade="BF" w:sz="0" w:space="0"/>
            </w:tcBorders>
            <w:vAlign w:val="center"/>
          </w:tcPr>
          <w:p w:rsidRPr="00BE7339" w:rsidR="00FA105D" w:rsidRDefault="00FA105D" w14:paraId="4FEE8514" w14:textId="77777777">
            <w:pPr>
              <w:rPr>
                <w:sz w:val="22"/>
                <w:szCs w:val="22"/>
              </w:rPr>
            </w:pPr>
          </w:p>
        </w:tc>
        <w:tc>
          <w:tcPr>
            <w:tcW w:w="45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7B52671C" w14:textId="6877E600">
            <w:pPr>
              <w:spacing w:line="240" w:lineRule="auto"/>
              <w:rPr>
                <w:sz w:val="22"/>
                <w:szCs w:val="22"/>
              </w:rPr>
            </w:pPr>
            <w:r w:rsidRPr="00BE7339">
              <w:rPr>
                <w:sz w:val="22"/>
                <w:szCs w:val="22"/>
              </w:rPr>
              <w:t>4.3 Ciencia Veterinaria </w:t>
            </w:r>
          </w:p>
        </w:tc>
        <w:tc>
          <w:tcPr>
            <w:tcW w:w="8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02AC39E0" w14:textId="081DBF34">
            <w:pPr>
              <w:spacing w:line="240" w:lineRule="auto"/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  <w:r w:rsidRPr="00BE7339">
              <w:rPr>
                <w:rFonts w:eastAsia="Segoe UI Symbol" w:cs="Segoe UI Symbol"/>
                <w:sz w:val="22"/>
                <w:szCs w:val="22"/>
              </w:rPr>
              <w:t> </w:t>
            </w:r>
          </w:p>
        </w:tc>
        <w:tc>
          <w:tcPr>
            <w:tcW w:w="106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4717EC11" w14:textId="7A8E26D5">
            <w:pPr>
              <w:spacing w:line="240" w:lineRule="auto"/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  <w:r w:rsidRPr="00BE7339">
              <w:rPr>
                <w:rFonts w:eastAsia="Segoe UI Symbol" w:cs="Segoe UI Symbol"/>
                <w:sz w:val="22"/>
                <w:szCs w:val="22"/>
              </w:rPr>
              <w:t> </w:t>
            </w:r>
          </w:p>
        </w:tc>
      </w:tr>
      <w:tr w:rsidRPr="00BE7339" w:rsidR="3F55F383" w:rsidTr="3F55F383" w14:paraId="2BE86D84" w14:textId="77777777">
        <w:trPr>
          <w:trHeight w:val="300"/>
        </w:trPr>
        <w:tc>
          <w:tcPr>
            <w:tcW w:w="2295" w:type="dxa"/>
            <w:vMerge/>
            <w:tcBorders>
              <w:left w:val="single" w:color="BFBFBF" w:themeColor="background1" w:themeShade="BF" w:sz="0" w:space="0"/>
              <w:right w:val="single" w:color="BFBFBF" w:themeColor="background1" w:themeShade="BF" w:sz="0" w:space="0"/>
            </w:tcBorders>
            <w:vAlign w:val="center"/>
          </w:tcPr>
          <w:p w:rsidRPr="00BE7339" w:rsidR="00FA105D" w:rsidRDefault="00FA105D" w14:paraId="6563421D" w14:textId="77777777">
            <w:pPr>
              <w:rPr>
                <w:sz w:val="22"/>
                <w:szCs w:val="22"/>
              </w:rPr>
            </w:pPr>
          </w:p>
        </w:tc>
        <w:tc>
          <w:tcPr>
            <w:tcW w:w="45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5912DE4A" w14:textId="207C237F">
            <w:pPr>
              <w:spacing w:line="240" w:lineRule="auto"/>
              <w:rPr>
                <w:sz w:val="22"/>
                <w:szCs w:val="22"/>
              </w:rPr>
            </w:pPr>
            <w:r w:rsidRPr="00BE7339">
              <w:rPr>
                <w:sz w:val="22"/>
                <w:szCs w:val="22"/>
              </w:rPr>
              <w:t>4.4 Biotecnología Agrícola </w:t>
            </w:r>
          </w:p>
        </w:tc>
        <w:tc>
          <w:tcPr>
            <w:tcW w:w="8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78B7D06C" w14:textId="1480B8E3">
            <w:pPr>
              <w:spacing w:line="240" w:lineRule="auto"/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  <w:r w:rsidRPr="00BE7339">
              <w:rPr>
                <w:rFonts w:eastAsia="Segoe UI Symbol" w:cs="Segoe UI Symbol"/>
                <w:sz w:val="22"/>
                <w:szCs w:val="22"/>
              </w:rPr>
              <w:t> </w:t>
            </w:r>
          </w:p>
        </w:tc>
        <w:tc>
          <w:tcPr>
            <w:tcW w:w="106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5848A6BA" w14:textId="54FA0612">
            <w:pPr>
              <w:spacing w:line="240" w:lineRule="auto"/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  <w:r w:rsidRPr="00BE7339">
              <w:rPr>
                <w:rFonts w:eastAsia="Segoe UI Symbol" w:cs="Segoe UI Symbol"/>
                <w:sz w:val="22"/>
                <w:szCs w:val="22"/>
              </w:rPr>
              <w:t> </w:t>
            </w:r>
          </w:p>
        </w:tc>
      </w:tr>
      <w:tr w:rsidRPr="00BE7339" w:rsidR="3F55F383" w:rsidTr="3F55F383" w14:paraId="0C5A052A" w14:textId="77777777">
        <w:trPr>
          <w:trHeight w:val="300"/>
        </w:trPr>
        <w:tc>
          <w:tcPr>
            <w:tcW w:w="2295" w:type="dxa"/>
            <w:vMerge/>
            <w:tcBorders>
              <w:left w:val="single" w:color="BFBFBF" w:themeColor="background1" w:themeShade="BF" w:sz="0" w:space="0"/>
              <w:bottom w:val="single" w:color="BFBFBF" w:themeColor="background1" w:themeShade="BF" w:sz="0" w:space="0"/>
              <w:right w:val="single" w:color="BFBFBF" w:themeColor="background1" w:themeShade="BF" w:sz="0" w:space="0"/>
            </w:tcBorders>
            <w:vAlign w:val="center"/>
          </w:tcPr>
          <w:p w:rsidRPr="00BE7339" w:rsidR="00FA105D" w:rsidRDefault="00FA105D" w14:paraId="17F907AA" w14:textId="77777777">
            <w:pPr>
              <w:rPr>
                <w:sz w:val="22"/>
                <w:szCs w:val="22"/>
              </w:rPr>
            </w:pPr>
          </w:p>
        </w:tc>
        <w:tc>
          <w:tcPr>
            <w:tcW w:w="45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3D022E7D" w14:textId="72D75389">
            <w:pPr>
              <w:spacing w:line="240" w:lineRule="auto"/>
              <w:rPr>
                <w:sz w:val="22"/>
                <w:szCs w:val="22"/>
              </w:rPr>
            </w:pPr>
            <w:r w:rsidRPr="00BE7339">
              <w:rPr>
                <w:sz w:val="22"/>
                <w:szCs w:val="22"/>
              </w:rPr>
              <w:t>4.5 Otras ciencias agrícolas </w:t>
            </w:r>
          </w:p>
        </w:tc>
        <w:tc>
          <w:tcPr>
            <w:tcW w:w="8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28F76239" w14:textId="7E7BA34A">
            <w:pPr>
              <w:spacing w:line="240" w:lineRule="auto"/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  <w:r w:rsidRPr="00BE7339">
              <w:rPr>
                <w:rFonts w:eastAsia="Segoe UI Symbol" w:cs="Segoe UI Symbol"/>
                <w:sz w:val="22"/>
                <w:szCs w:val="22"/>
              </w:rPr>
              <w:t> </w:t>
            </w:r>
          </w:p>
        </w:tc>
        <w:tc>
          <w:tcPr>
            <w:tcW w:w="106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3C36A81F" w14:textId="5A912686">
            <w:pPr>
              <w:spacing w:line="240" w:lineRule="auto"/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  <w:r w:rsidRPr="00BE7339">
              <w:rPr>
                <w:rFonts w:eastAsia="Segoe UI Symbol" w:cs="Segoe UI Symbol"/>
                <w:sz w:val="22"/>
                <w:szCs w:val="22"/>
              </w:rPr>
              <w:t> </w:t>
            </w:r>
          </w:p>
        </w:tc>
      </w:tr>
      <w:tr w:rsidRPr="00BE7339" w:rsidR="3F55F383" w:rsidTr="3F55F383" w14:paraId="412101CD" w14:textId="77777777">
        <w:trPr>
          <w:trHeight w:val="300"/>
        </w:trPr>
        <w:tc>
          <w:tcPr>
            <w:tcW w:w="2295" w:type="dxa"/>
            <w:vMerge w:val="restart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10B15C93" w14:textId="38ABB3F2">
            <w:pPr>
              <w:spacing w:line="240" w:lineRule="auto"/>
              <w:jc w:val="both"/>
              <w:rPr>
                <w:sz w:val="22"/>
                <w:szCs w:val="22"/>
              </w:rPr>
            </w:pPr>
            <w:r w:rsidRPr="00BE7339">
              <w:rPr>
                <w:sz w:val="22"/>
                <w:szCs w:val="22"/>
              </w:rPr>
              <w:t>5. Ciencias Sociales  </w:t>
            </w:r>
          </w:p>
        </w:tc>
        <w:tc>
          <w:tcPr>
            <w:tcW w:w="45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0BA1AFAC" w14:textId="4FA24EFD">
            <w:pPr>
              <w:spacing w:line="240" w:lineRule="auto"/>
              <w:rPr>
                <w:sz w:val="22"/>
                <w:szCs w:val="22"/>
              </w:rPr>
            </w:pPr>
            <w:r w:rsidRPr="00BE7339">
              <w:rPr>
                <w:sz w:val="22"/>
                <w:szCs w:val="22"/>
              </w:rPr>
              <w:t>5.1 Psicología y Ciencias Cognitivas </w:t>
            </w:r>
          </w:p>
        </w:tc>
        <w:tc>
          <w:tcPr>
            <w:tcW w:w="8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18B25F96" w14:textId="071B3B2B">
            <w:pPr>
              <w:spacing w:line="240" w:lineRule="auto"/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  <w:r w:rsidRPr="00BE7339">
              <w:rPr>
                <w:rFonts w:eastAsia="Segoe UI Symbol" w:cs="Segoe UI Symbol"/>
                <w:sz w:val="22"/>
                <w:szCs w:val="22"/>
              </w:rPr>
              <w:t> </w:t>
            </w:r>
          </w:p>
        </w:tc>
        <w:tc>
          <w:tcPr>
            <w:tcW w:w="106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39BC982D" w14:textId="56A5801F">
            <w:pPr>
              <w:spacing w:line="240" w:lineRule="auto"/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  <w:r w:rsidRPr="00BE7339">
              <w:rPr>
                <w:rFonts w:eastAsia="Segoe UI Symbol" w:cs="Segoe UI Symbol"/>
                <w:sz w:val="22"/>
                <w:szCs w:val="22"/>
              </w:rPr>
              <w:t> </w:t>
            </w:r>
          </w:p>
        </w:tc>
      </w:tr>
      <w:tr w:rsidRPr="00BE7339" w:rsidR="3F55F383" w:rsidTr="3F55F383" w14:paraId="28F129CB" w14:textId="77777777">
        <w:trPr>
          <w:trHeight w:val="300"/>
        </w:trPr>
        <w:tc>
          <w:tcPr>
            <w:tcW w:w="2295" w:type="dxa"/>
            <w:vMerge/>
            <w:tcBorders>
              <w:left w:val="single" w:color="BFBFBF" w:themeColor="background1" w:themeShade="BF" w:sz="0" w:space="0"/>
              <w:right w:val="single" w:color="BFBFBF" w:themeColor="background1" w:themeShade="BF" w:sz="0" w:space="0"/>
            </w:tcBorders>
            <w:vAlign w:val="center"/>
          </w:tcPr>
          <w:p w:rsidRPr="00BE7339" w:rsidR="00FA105D" w:rsidRDefault="00FA105D" w14:paraId="078000A6" w14:textId="77777777">
            <w:pPr>
              <w:rPr>
                <w:sz w:val="22"/>
                <w:szCs w:val="22"/>
              </w:rPr>
            </w:pPr>
          </w:p>
        </w:tc>
        <w:tc>
          <w:tcPr>
            <w:tcW w:w="45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724CB7CC" w14:textId="1F2617F6">
            <w:pPr>
              <w:spacing w:line="240" w:lineRule="auto"/>
              <w:rPr>
                <w:sz w:val="22"/>
                <w:szCs w:val="22"/>
              </w:rPr>
            </w:pPr>
            <w:r w:rsidRPr="00BE7339">
              <w:rPr>
                <w:sz w:val="22"/>
                <w:szCs w:val="22"/>
              </w:rPr>
              <w:t>5.2 Economía y Comercio </w:t>
            </w:r>
          </w:p>
        </w:tc>
        <w:tc>
          <w:tcPr>
            <w:tcW w:w="8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0E88028B" w14:textId="0682FE8D">
            <w:pPr>
              <w:spacing w:line="240" w:lineRule="auto"/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  <w:r w:rsidRPr="00BE7339">
              <w:rPr>
                <w:rFonts w:eastAsia="Segoe UI Symbol" w:cs="Segoe UI Symbol"/>
                <w:sz w:val="22"/>
                <w:szCs w:val="22"/>
              </w:rPr>
              <w:t> </w:t>
            </w:r>
          </w:p>
        </w:tc>
        <w:tc>
          <w:tcPr>
            <w:tcW w:w="106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7BA33F38" w14:textId="190550F5">
            <w:pPr>
              <w:spacing w:line="240" w:lineRule="auto"/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  <w:r w:rsidRPr="00BE7339">
              <w:rPr>
                <w:rFonts w:eastAsia="Segoe UI Symbol" w:cs="Segoe UI Symbol"/>
                <w:sz w:val="22"/>
                <w:szCs w:val="22"/>
              </w:rPr>
              <w:t> </w:t>
            </w:r>
          </w:p>
        </w:tc>
      </w:tr>
      <w:tr w:rsidRPr="00BE7339" w:rsidR="3F55F383" w:rsidTr="3F55F383" w14:paraId="18C891E2" w14:textId="77777777">
        <w:trPr>
          <w:trHeight w:val="300"/>
        </w:trPr>
        <w:tc>
          <w:tcPr>
            <w:tcW w:w="2295" w:type="dxa"/>
            <w:vMerge/>
            <w:tcBorders>
              <w:left w:val="single" w:color="BFBFBF" w:themeColor="background1" w:themeShade="BF" w:sz="0" w:space="0"/>
              <w:right w:val="single" w:color="BFBFBF" w:themeColor="background1" w:themeShade="BF" w:sz="0" w:space="0"/>
            </w:tcBorders>
            <w:vAlign w:val="center"/>
          </w:tcPr>
          <w:p w:rsidRPr="00BE7339" w:rsidR="00FA105D" w:rsidRDefault="00FA105D" w14:paraId="0255A20A" w14:textId="77777777">
            <w:pPr>
              <w:rPr>
                <w:sz w:val="22"/>
                <w:szCs w:val="22"/>
              </w:rPr>
            </w:pPr>
          </w:p>
        </w:tc>
        <w:tc>
          <w:tcPr>
            <w:tcW w:w="45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2C804F88" w14:textId="7184CFDF">
            <w:pPr>
              <w:spacing w:line="240" w:lineRule="auto"/>
              <w:rPr>
                <w:sz w:val="22"/>
                <w:szCs w:val="22"/>
              </w:rPr>
            </w:pPr>
            <w:r w:rsidRPr="00BE7339">
              <w:rPr>
                <w:sz w:val="22"/>
                <w:szCs w:val="22"/>
              </w:rPr>
              <w:t>5.3 Educación </w:t>
            </w:r>
          </w:p>
        </w:tc>
        <w:tc>
          <w:tcPr>
            <w:tcW w:w="8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2932BDCB" w14:textId="17838178">
            <w:pPr>
              <w:spacing w:line="240" w:lineRule="auto"/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  <w:r w:rsidRPr="00BE7339">
              <w:rPr>
                <w:rFonts w:eastAsia="Segoe UI Symbol" w:cs="Segoe UI Symbol"/>
                <w:sz w:val="22"/>
                <w:szCs w:val="22"/>
              </w:rPr>
              <w:t> </w:t>
            </w:r>
          </w:p>
        </w:tc>
        <w:tc>
          <w:tcPr>
            <w:tcW w:w="106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15D70C4C" w14:textId="05A81AA4">
            <w:pPr>
              <w:spacing w:line="240" w:lineRule="auto"/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  <w:r w:rsidRPr="00BE7339">
              <w:rPr>
                <w:rFonts w:eastAsia="Segoe UI Symbol" w:cs="Segoe UI Symbol"/>
                <w:sz w:val="22"/>
                <w:szCs w:val="22"/>
              </w:rPr>
              <w:t> </w:t>
            </w:r>
          </w:p>
        </w:tc>
      </w:tr>
      <w:tr w:rsidRPr="00BE7339" w:rsidR="3F55F383" w:rsidTr="3F55F383" w14:paraId="0D6AB87B" w14:textId="77777777">
        <w:trPr>
          <w:trHeight w:val="300"/>
        </w:trPr>
        <w:tc>
          <w:tcPr>
            <w:tcW w:w="2295" w:type="dxa"/>
            <w:vMerge/>
            <w:tcBorders>
              <w:left w:val="single" w:color="BFBFBF" w:themeColor="background1" w:themeShade="BF" w:sz="0" w:space="0"/>
              <w:right w:val="single" w:color="BFBFBF" w:themeColor="background1" w:themeShade="BF" w:sz="0" w:space="0"/>
            </w:tcBorders>
            <w:vAlign w:val="center"/>
          </w:tcPr>
          <w:p w:rsidRPr="00BE7339" w:rsidR="00FA105D" w:rsidRDefault="00FA105D" w14:paraId="72B85637" w14:textId="77777777">
            <w:pPr>
              <w:rPr>
                <w:sz w:val="22"/>
                <w:szCs w:val="22"/>
              </w:rPr>
            </w:pPr>
          </w:p>
        </w:tc>
        <w:tc>
          <w:tcPr>
            <w:tcW w:w="45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162ADCB0" w14:textId="6E3E185E">
            <w:pPr>
              <w:spacing w:line="240" w:lineRule="auto"/>
              <w:rPr>
                <w:sz w:val="22"/>
                <w:szCs w:val="22"/>
              </w:rPr>
            </w:pPr>
            <w:r w:rsidRPr="00BE7339">
              <w:rPr>
                <w:sz w:val="22"/>
                <w:szCs w:val="22"/>
              </w:rPr>
              <w:t>5.4 Sociología </w:t>
            </w:r>
          </w:p>
        </w:tc>
        <w:tc>
          <w:tcPr>
            <w:tcW w:w="8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0D60A746" w14:textId="46D041D5">
            <w:pPr>
              <w:spacing w:line="240" w:lineRule="auto"/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  <w:r w:rsidRPr="00BE7339">
              <w:rPr>
                <w:rFonts w:eastAsia="Segoe UI Symbol" w:cs="Segoe UI Symbol"/>
                <w:sz w:val="22"/>
                <w:szCs w:val="22"/>
              </w:rPr>
              <w:t> </w:t>
            </w:r>
          </w:p>
        </w:tc>
        <w:tc>
          <w:tcPr>
            <w:tcW w:w="106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10F68192" w14:textId="728BE925">
            <w:pPr>
              <w:spacing w:line="240" w:lineRule="auto"/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  <w:r w:rsidRPr="00BE7339">
              <w:rPr>
                <w:rFonts w:eastAsia="Segoe UI Symbol" w:cs="Segoe UI Symbol"/>
                <w:sz w:val="22"/>
                <w:szCs w:val="22"/>
              </w:rPr>
              <w:t> </w:t>
            </w:r>
          </w:p>
        </w:tc>
      </w:tr>
      <w:tr w:rsidRPr="00BE7339" w:rsidR="3F55F383" w:rsidTr="3F55F383" w14:paraId="4B4A13BE" w14:textId="77777777">
        <w:trPr>
          <w:trHeight w:val="300"/>
        </w:trPr>
        <w:tc>
          <w:tcPr>
            <w:tcW w:w="2295" w:type="dxa"/>
            <w:vMerge/>
            <w:tcBorders>
              <w:left w:val="single" w:color="BFBFBF" w:themeColor="background1" w:themeShade="BF" w:sz="0" w:space="0"/>
              <w:bottom w:val="single" w:color="BFBFBF" w:themeColor="background1" w:themeShade="BF" w:sz="0" w:space="0"/>
              <w:right w:val="single" w:color="BFBFBF" w:themeColor="background1" w:themeShade="BF" w:sz="0" w:space="0"/>
            </w:tcBorders>
            <w:vAlign w:val="center"/>
          </w:tcPr>
          <w:p w:rsidRPr="00BE7339" w:rsidR="00FA105D" w:rsidRDefault="00FA105D" w14:paraId="17F03CF2" w14:textId="77777777">
            <w:pPr>
              <w:rPr>
                <w:sz w:val="22"/>
                <w:szCs w:val="22"/>
              </w:rPr>
            </w:pPr>
          </w:p>
        </w:tc>
        <w:tc>
          <w:tcPr>
            <w:tcW w:w="45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2C880CFB" w14:textId="1C287C6B">
            <w:pPr>
              <w:spacing w:line="240" w:lineRule="auto"/>
              <w:rPr>
                <w:sz w:val="22"/>
                <w:szCs w:val="22"/>
              </w:rPr>
            </w:pPr>
            <w:r w:rsidRPr="00BE7339">
              <w:rPr>
                <w:sz w:val="22"/>
                <w:szCs w:val="22"/>
              </w:rPr>
              <w:t>5.5 Derecho </w:t>
            </w:r>
          </w:p>
        </w:tc>
        <w:tc>
          <w:tcPr>
            <w:tcW w:w="8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1D3FD98D" w14:textId="53084E4A">
            <w:pPr>
              <w:spacing w:line="240" w:lineRule="auto"/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  <w:r w:rsidRPr="00BE7339">
              <w:rPr>
                <w:rFonts w:eastAsia="Segoe UI Symbol" w:cs="Segoe UI Symbol"/>
                <w:sz w:val="22"/>
                <w:szCs w:val="22"/>
              </w:rPr>
              <w:t> </w:t>
            </w:r>
          </w:p>
        </w:tc>
        <w:tc>
          <w:tcPr>
            <w:tcW w:w="106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5EC525DA" w14:textId="058576B3">
            <w:pPr>
              <w:spacing w:line="240" w:lineRule="auto"/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  <w:r w:rsidRPr="00BE7339">
              <w:rPr>
                <w:rFonts w:eastAsia="Segoe UI Symbol" w:cs="Segoe UI Symbol"/>
                <w:sz w:val="22"/>
                <w:szCs w:val="22"/>
              </w:rPr>
              <w:t> </w:t>
            </w:r>
          </w:p>
        </w:tc>
      </w:tr>
      <w:tr w:rsidRPr="00BE7339" w:rsidR="3F55F383" w:rsidTr="3F55F383" w14:paraId="7C2D9374" w14:textId="77777777">
        <w:trPr>
          <w:trHeight w:val="300"/>
        </w:trPr>
        <w:tc>
          <w:tcPr>
            <w:tcW w:w="2295" w:type="dxa"/>
            <w:vMerge/>
            <w:tcBorders>
              <w:left w:val="single" w:color="BFBFBF" w:themeColor="background1" w:themeShade="BF" w:sz="0" w:space="0"/>
              <w:right w:val="single" w:color="BFBFBF" w:themeColor="background1" w:themeShade="BF" w:sz="0" w:space="0"/>
            </w:tcBorders>
            <w:vAlign w:val="center"/>
          </w:tcPr>
          <w:p w:rsidRPr="00BE7339" w:rsidR="00FA105D" w:rsidRDefault="00FA105D" w14:paraId="2205ACEA" w14:textId="77777777">
            <w:pPr>
              <w:rPr>
                <w:sz w:val="22"/>
                <w:szCs w:val="22"/>
              </w:rPr>
            </w:pPr>
          </w:p>
        </w:tc>
        <w:tc>
          <w:tcPr>
            <w:tcW w:w="45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27FA23F6" w14:textId="043F5677">
            <w:pPr>
              <w:spacing w:line="240" w:lineRule="auto"/>
              <w:rPr>
                <w:sz w:val="22"/>
                <w:szCs w:val="22"/>
              </w:rPr>
            </w:pPr>
            <w:r w:rsidRPr="00BE7339">
              <w:rPr>
                <w:sz w:val="22"/>
                <w:szCs w:val="22"/>
              </w:rPr>
              <w:t>5.6 Ciencia Política </w:t>
            </w:r>
          </w:p>
        </w:tc>
        <w:tc>
          <w:tcPr>
            <w:tcW w:w="8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7803FB9B" w14:textId="56021335">
            <w:pPr>
              <w:spacing w:line="240" w:lineRule="auto"/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  <w:r w:rsidRPr="00BE7339">
              <w:rPr>
                <w:rFonts w:eastAsia="Segoe UI Symbol" w:cs="Segoe UI Symbol"/>
                <w:sz w:val="22"/>
                <w:szCs w:val="22"/>
              </w:rPr>
              <w:t> </w:t>
            </w:r>
          </w:p>
        </w:tc>
        <w:tc>
          <w:tcPr>
            <w:tcW w:w="106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7415B55A" w14:textId="66FBEC35">
            <w:pPr>
              <w:spacing w:line="240" w:lineRule="auto"/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  <w:r w:rsidRPr="00BE7339">
              <w:rPr>
                <w:rFonts w:eastAsia="Segoe UI Symbol" w:cs="Segoe UI Symbol"/>
                <w:sz w:val="22"/>
                <w:szCs w:val="22"/>
              </w:rPr>
              <w:t> </w:t>
            </w:r>
          </w:p>
        </w:tc>
      </w:tr>
      <w:tr w:rsidRPr="00BE7339" w:rsidR="3F55F383" w:rsidTr="3F55F383" w14:paraId="304B1B0E" w14:textId="77777777">
        <w:trPr>
          <w:trHeight w:val="300"/>
        </w:trPr>
        <w:tc>
          <w:tcPr>
            <w:tcW w:w="2295" w:type="dxa"/>
            <w:vMerge/>
            <w:tcBorders>
              <w:left w:val="single" w:color="BFBFBF" w:themeColor="background1" w:themeShade="BF" w:sz="0" w:space="0"/>
              <w:right w:val="single" w:color="BFBFBF" w:themeColor="background1" w:themeShade="BF" w:sz="0" w:space="0"/>
            </w:tcBorders>
            <w:vAlign w:val="center"/>
          </w:tcPr>
          <w:p w:rsidRPr="00BE7339" w:rsidR="00FA105D" w:rsidRDefault="00FA105D" w14:paraId="5B90E897" w14:textId="77777777">
            <w:pPr>
              <w:rPr>
                <w:sz w:val="22"/>
                <w:szCs w:val="22"/>
              </w:rPr>
            </w:pPr>
          </w:p>
        </w:tc>
        <w:tc>
          <w:tcPr>
            <w:tcW w:w="45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0A126A5D" w14:textId="5AB14C0B">
            <w:pPr>
              <w:spacing w:line="240" w:lineRule="auto"/>
              <w:rPr>
                <w:sz w:val="22"/>
                <w:szCs w:val="22"/>
              </w:rPr>
            </w:pPr>
            <w:r w:rsidRPr="00BE7339">
              <w:rPr>
                <w:sz w:val="22"/>
                <w:szCs w:val="22"/>
              </w:rPr>
              <w:t>5.7 Geografía Social y Económica </w:t>
            </w:r>
          </w:p>
        </w:tc>
        <w:tc>
          <w:tcPr>
            <w:tcW w:w="8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343A189B" w14:textId="7AF807EE">
            <w:pPr>
              <w:spacing w:line="240" w:lineRule="auto"/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  <w:r w:rsidRPr="00BE7339">
              <w:rPr>
                <w:rFonts w:eastAsia="Segoe UI Symbol" w:cs="Segoe UI Symbol"/>
                <w:sz w:val="22"/>
                <w:szCs w:val="22"/>
              </w:rPr>
              <w:t> </w:t>
            </w:r>
          </w:p>
        </w:tc>
        <w:tc>
          <w:tcPr>
            <w:tcW w:w="106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6CEAD0C8" w14:textId="45FB17F1">
            <w:pPr>
              <w:spacing w:line="240" w:lineRule="auto"/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  <w:r w:rsidRPr="00BE7339">
              <w:rPr>
                <w:rFonts w:eastAsia="Segoe UI Symbol" w:cs="Segoe UI Symbol"/>
                <w:sz w:val="22"/>
                <w:szCs w:val="22"/>
              </w:rPr>
              <w:t> </w:t>
            </w:r>
          </w:p>
        </w:tc>
      </w:tr>
      <w:tr w:rsidRPr="00BE7339" w:rsidR="3F55F383" w:rsidTr="3F55F383" w14:paraId="138DA7C0" w14:textId="77777777">
        <w:trPr>
          <w:trHeight w:val="300"/>
        </w:trPr>
        <w:tc>
          <w:tcPr>
            <w:tcW w:w="2295" w:type="dxa"/>
            <w:vMerge/>
            <w:tcBorders>
              <w:left w:val="single" w:color="BFBFBF" w:themeColor="background1" w:themeShade="BF" w:sz="0" w:space="0"/>
              <w:right w:val="single" w:color="BFBFBF" w:themeColor="background1" w:themeShade="BF" w:sz="0" w:space="0"/>
            </w:tcBorders>
            <w:vAlign w:val="center"/>
          </w:tcPr>
          <w:p w:rsidRPr="00BE7339" w:rsidR="00FA105D" w:rsidRDefault="00FA105D" w14:paraId="1432D1CD" w14:textId="77777777">
            <w:pPr>
              <w:rPr>
                <w:sz w:val="22"/>
                <w:szCs w:val="22"/>
              </w:rPr>
            </w:pPr>
          </w:p>
        </w:tc>
        <w:tc>
          <w:tcPr>
            <w:tcW w:w="45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4600E751" w14:textId="01593EE1">
            <w:pPr>
              <w:spacing w:line="240" w:lineRule="auto"/>
              <w:rPr>
                <w:sz w:val="22"/>
                <w:szCs w:val="22"/>
              </w:rPr>
            </w:pPr>
            <w:r w:rsidRPr="00BE7339">
              <w:rPr>
                <w:sz w:val="22"/>
                <w:szCs w:val="22"/>
              </w:rPr>
              <w:t>5.8 Medios de Comunicación </w:t>
            </w:r>
          </w:p>
        </w:tc>
        <w:tc>
          <w:tcPr>
            <w:tcW w:w="8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57E4E1F6" w14:textId="1589E769">
            <w:pPr>
              <w:spacing w:line="240" w:lineRule="auto"/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  <w:r w:rsidRPr="00BE7339">
              <w:rPr>
                <w:rFonts w:eastAsia="Segoe UI Symbol" w:cs="Segoe UI Symbol"/>
                <w:sz w:val="22"/>
                <w:szCs w:val="22"/>
              </w:rPr>
              <w:t> </w:t>
            </w:r>
          </w:p>
        </w:tc>
        <w:tc>
          <w:tcPr>
            <w:tcW w:w="106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7C38DD2F" w14:textId="2E4CF01D">
            <w:pPr>
              <w:spacing w:line="240" w:lineRule="auto"/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  <w:r w:rsidRPr="00BE7339">
              <w:rPr>
                <w:rFonts w:eastAsia="Segoe UI Symbol" w:cs="Segoe UI Symbol"/>
                <w:sz w:val="22"/>
                <w:szCs w:val="22"/>
              </w:rPr>
              <w:t> </w:t>
            </w:r>
          </w:p>
        </w:tc>
      </w:tr>
      <w:tr w:rsidRPr="00BE7339" w:rsidR="3F55F383" w:rsidTr="3F55F383" w14:paraId="7CBE25BE" w14:textId="77777777">
        <w:trPr>
          <w:trHeight w:val="300"/>
        </w:trPr>
        <w:tc>
          <w:tcPr>
            <w:tcW w:w="2295" w:type="dxa"/>
            <w:vMerge/>
            <w:tcBorders>
              <w:left w:val="single" w:color="BFBFBF" w:themeColor="background1" w:themeShade="BF" w:sz="0" w:space="0"/>
              <w:bottom w:val="single" w:color="BFBFBF" w:themeColor="background1" w:themeShade="BF" w:sz="0" w:space="0"/>
              <w:right w:val="single" w:color="BFBFBF" w:themeColor="background1" w:themeShade="BF" w:sz="0" w:space="0"/>
            </w:tcBorders>
            <w:vAlign w:val="center"/>
          </w:tcPr>
          <w:p w:rsidRPr="00BE7339" w:rsidR="00FA105D" w:rsidRDefault="00FA105D" w14:paraId="3A912283" w14:textId="77777777">
            <w:pPr>
              <w:rPr>
                <w:sz w:val="22"/>
                <w:szCs w:val="22"/>
              </w:rPr>
            </w:pPr>
          </w:p>
        </w:tc>
        <w:tc>
          <w:tcPr>
            <w:tcW w:w="45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54E462C1" w14:textId="4651E822">
            <w:pPr>
              <w:spacing w:line="240" w:lineRule="auto"/>
              <w:rPr>
                <w:sz w:val="22"/>
                <w:szCs w:val="22"/>
              </w:rPr>
            </w:pPr>
            <w:r w:rsidRPr="00BE7339">
              <w:rPr>
                <w:sz w:val="22"/>
                <w:szCs w:val="22"/>
              </w:rPr>
              <w:t>5.9 Otras ciencias sociales </w:t>
            </w:r>
          </w:p>
        </w:tc>
        <w:tc>
          <w:tcPr>
            <w:tcW w:w="8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0D052B87" w14:textId="123E3D78">
            <w:pPr>
              <w:spacing w:line="240" w:lineRule="auto"/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  <w:r w:rsidRPr="00BE7339">
              <w:rPr>
                <w:rFonts w:eastAsia="Segoe UI Symbol" w:cs="Segoe UI Symbol"/>
                <w:sz w:val="22"/>
                <w:szCs w:val="22"/>
              </w:rPr>
              <w:t> </w:t>
            </w:r>
          </w:p>
        </w:tc>
        <w:tc>
          <w:tcPr>
            <w:tcW w:w="106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13CCF587" w14:textId="175F67B3">
            <w:pPr>
              <w:spacing w:line="240" w:lineRule="auto"/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  <w:r w:rsidRPr="00BE7339">
              <w:rPr>
                <w:rFonts w:eastAsia="Segoe UI Symbol" w:cs="Segoe UI Symbol"/>
                <w:sz w:val="22"/>
                <w:szCs w:val="22"/>
              </w:rPr>
              <w:t> </w:t>
            </w:r>
          </w:p>
        </w:tc>
      </w:tr>
      <w:tr w:rsidRPr="00BE7339" w:rsidR="3F55F383" w:rsidTr="3F55F383" w14:paraId="047111D7" w14:textId="77777777">
        <w:trPr>
          <w:trHeight w:val="300"/>
        </w:trPr>
        <w:tc>
          <w:tcPr>
            <w:tcW w:w="2295" w:type="dxa"/>
            <w:vMerge w:val="restart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10DF0E54" w14:textId="6227A4DB">
            <w:pPr>
              <w:spacing w:line="240" w:lineRule="auto"/>
              <w:jc w:val="both"/>
              <w:rPr>
                <w:sz w:val="22"/>
                <w:szCs w:val="22"/>
              </w:rPr>
            </w:pPr>
            <w:r w:rsidRPr="00BE7339">
              <w:rPr>
                <w:sz w:val="22"/>
                <w:szCs w:val="22"/>
              </w:rPr>
              <w:t>6. Humanidades y artes </w:t>
            </w:r>
          </w:p>
        </w:tc>
        <w:tc>
          <w:tcPr>
            <w:tcW w:w="45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56C02213" w14:textId="29B9906D">
            <w:pPr>
              <w:spacing w:line="240" w:lineRule="auto"/>
              <w:rPr>
                <w:sz w:val="22"/>
                <w:szCs w:val="22"/>
              </w:rPr>
            </w:pPr>
            <w:r w:rsidRPr="00BE7339">
              <w:rPr>
                <w:sz w:val="22"/>
                <w:szCs w:val="22"/>
              </w:rPr>
              <w:t>6.1 Historia y Arqueología </w:t>
            </w:r>
          </w:p>
        </w:tc>
        <w:tc>
          <w:tcPr>
            <w:tcW w:w="8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30DC2026" w14:textId="43F02FFD">
            <w:pPr>
              <w:spacing w:line="240" w:lineRule="auto"/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  <w:r w:rsidRPr="00BE7339">
              <w:rPr>
                <w:rFonts w:eastAsia="Segoe UI Symbol" w:cs="Segoe UI Symbol"/>
                <w:sz w:val="22"/>
                <w:szCs w:val="22"/>
              </w:rPr>
              <w:t> </w:t>
            </w:r>
          </w:p>
        </w:tc>
        <w:tc>
          <w:tcPr>
            <w:tcW w:w="106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765D3189" w14:textId="2C6C6F5B">
            <w:pPr>
              <w:spacing w:line="240" w:lineRule="auto"/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  <w:r w:rsidRPr="00BE7339">
              <w:rPr>
                <w:rFonts w:eastAsia="Segoe UI Symbol" w:cs="Segoe UI Symbol"/>
                <w:sz w:val="22"/>
                <w:szCs w:val="22"/>
              </w:rPr>
              <w:t> </w:t>
            </w:r>
          </w:p>
        </w:tc>
      </w:tr>
      <w:tr w:rsidRPr="00BE7339" w:rsidR="3F55F383" w:rsidTr="3F55F383" w14:paraId="639C6536" w14:textId="77777777">
        <w:trPr>
          <w:trHeight w:val="300"/>
        </w:trPr>
        <w:tc>
          <w:tcPr>
            <w:tcW w:w="2295" w:type="dxa"/>
            <w:vMerge/>
            <w:tcBorders>
              <w:left w:val="single" w:color="BFBFBF" w:themeColor="background1" w:themeShade="BF" w:sz="0" w:space="0"/>
              <w:right w:val="single" w:color="BFBFBF" w:themeColor="background1" w:themeShade="BF" w:sz="0" w:space="0"/>
            </w:tcBorders>
            <w:vAlign w:val="center"/>
          </w:tcPr>
          <w:p w:rsidRPr="00BE7339" w:rsidR="00FA105D" w:rsidRDefault="00FA105D" w14:paraId="14B87C9D" w14:textId="77777777">
            <w:pPr>
              <w:rPr>
                <w:sz w:val="22"/>
                <w:szCs w:val="22"/>
              </w:rPr>
            </w:pPr>
          </w:p>
        </w:tc>
        <w:tc>
          <w:tcPr>
            <w:tcW w:w="45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637741F6" w14:textId="2B2A2426">
            <w:pPr>
              <w:spacing w:line="240" w:lineRule="auto"/>
              <w:rPr>
                <w:sz w:val="22"/>
                <w:szCs w:val="22"/>
              </w:rPr>
            </w:pPr>
            <w:r w:rsidRPr="00BE7339">
              <w:rPr>
                <w:sz w:val="22"/>
                <w:szCs w:val="22"/>
              </w:rPr>
              <w:t>6.2 Lengua y Literatura </w:t>
            </w:r>
          </w:p>
        </w:tc>
        <w:tc>
          <w:tcPr>
            <w:tcW w:w="8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32873291" w14:textId="6C1FBF3D">
            <w:pPr>
              <w:spacing w:line="240" w:lineRule="auto"/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  <w:r w:rsidRPr="00BE7339">
              <w:rPr>
                <w:rFonts w:eastAsia="Segoe UI Symbol" w:cs="Segoe UI Symbol"/>
                <w:sz w:val="22"/>
                <w:szCs w:val="22"/>
              </w:rPr>
              <w:t> </w:t>
            </w:r>
          </w:p>
        </w:tc>
        <w:tc>
          <w:tcPr>
            <w:tcW w:w="106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070C3053" w14:textId="38A9B273">
            <w:pPr>
              <w:spacing w:line="240" w:lineRule="auto"/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  <w:r w:rsidRPr="00BE7339">
              <w:rPr>
                <w:rFonts w:eastAsia="Segoe UI Symbol" w:cs="Segoe UI Symbol"/>
                <w:sz w:val="22"/>
                <w:szCs w:val="22"/>
              </w:rPr>
              <w:t> </w:t>
            </w:r>
          </w:p>
        </w:tc>
      </w:tr>
      <w:tr w:rsidRPr="00BE7339" w:rsidR="3F55F383" w:rsidTr="3F55F383" w14:paraId="4BDBC158" w14:textId="77777777">
        <w:trPr>
          <w:trHeight w:val="300"/>
        </w:trPr>
        <w:tc>
          <w:tcPr>
            <w:tcW w:w="2295" w:type="dxa"/>
            <w:vMerge/>
            <w:tcBorders>
              <w:left w:val="single" w:color="BFBFBF" w:themeColor="background1" w:themeShade="BF" w:sz="0" w:space="0"/>
              <w:right w:val="single" w:color="BFBFBF" w:themeColor="background1" w:themeShade="BF" w:sz="0" w:space="0"/>
            </w:tcBorders>
            <w:vAlign w:val="center"/>
          </w:tcPr>
          <w:p w:rsidRPr="00BE7339" w:rsidR="00FA105D" w:rsidRDefault="00FA105D" w14:paraId="2424B1CA" w14:textId="77777777">
            <w:pPr>
              <w:rPr>
                <w:sz w:val="22"/>
                <w:szCs w:val="22"/>
              </w:rPr>
            </w:pPr>
          </w:p>
        </w:tc>
        <w:tc>
          <w:tcPr>
            <w:tcW w:w="45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677997A7" w14:textId="6430BD90">
            <w:pPr>
              <w:spacing w:line="240" w:lineRule="auto"/>
              <w:rPr>
                <w:sz w:val="22"/>
                <w:szCs w:val="22"/>
              </w:rPr>
            </w:pPr>
            <w:r w:rsidRPr="00BE7339">
              <w:rPr>
                <w:sz w:val="22"/>
                <w:szCs w:val="22"/>
              </w:rPr>
              <w:t>6.3 Filosofía, Ética y Religión </w:t>
            </w:r>
          </w:p>
        </w:tc>
        <w:tc>
          <w:tcPr>
            <w:tcW w:w="8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68AA82B4" w14:textId="4020D0CB">
            <w:pPr>
              <w:spacing w:line="240" w:lineRule="auto"/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  <w:r w:rsidRPr="00BE7339">
              <w:rPr>
                <w:rFonts w:eastAsia="Segoe UI Symbol" w:cs="Segoe UI Symbol"/>
                <w:sz w:val="22"/>
                <w:szCs w:val="22"/>
              </w:rPr>
              <w:t> </w:t>
            </w:r>
          </w:p>
        </w:tc>
        <w:tc>
          <w:tcPr>
            <w:tcW w:w="106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74C1123B" w14:textId="5CB36215">
            <w:pPr>
              <w:spacing w:line="240" w:lineRule="auto"/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  <w:r w:rsidRPr="00BE7339">
              <w:rPr>
                <w:rFonts w:eastAsia="Segoe UI Symbol" w:cs="Segoe UI Symbol"/>
                <w:sz w:val="22"/>
                <w:szCs w:val="22"/>
              </w:rPr>
              <w:t> </w:t>
            </w:r>
          </w:p>
        </w:tc>
      </w:tr>
      <w:tr w:rsidRPr="00BE7339" w:rsidR="3F55F383" w:rsidTr="3F55F383" w14:paraId="59B2B4E4" w14:textId="77777777">
        <w:trPr>
          <w:trHeight w:val="300"/>
        </w:trPr>
        <w:tc>
          <w:tcPr>
            <w:tcW w:w="2295" w:type="dxa"/>
            <w:vMerge/>
            <w:tcBorders>
              <w:left w:val="single" w:color="BFBFBF" w:themeColor="background1" w:themeShade="BF" w:sz="0" w:space="0"/>
              <w:right w:val="single" w:color="BFBFBF" w:themeColor="background1" w:themeShade="BF" w:sz="0" w:space="0"/>
            </w:tcBorders>
            <w:vAlign w:val="center"/>
          </w:tcPr>
          <w:p w:rsidRPr="00BE7339" w:rsidR="00FA105D" w:rsidRDefault="00FA105D" w14:paraId="55087C36" w14:textId="77777777">
            <w:pPr>
              <w:rPr>
                <w:sz w:val="22"/>
                <w:szCs w:val="22"/>
              </w:rPr>
            </w:pPr>
          </w:p>
        </w:tc>
        <w:tc>
          <w:tcPr>
            <w:tcW w:w="45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02DC990B" w14:textId="3664DA72">
            <w:pPr>
              <w:spacing w:line="240" w:lineRule="auto"/>
              <w:rPr>
                <w:sz w:val="22"/>
                <w:szCs w:val="22"/>
              </w:rPr>
            </w:pPr>
            <w:r w:rsidRPr="00BE7339">
              <w:rPr>
                <w:sz w:val="22"/>
                <w:szCs w:val="22"/>
              </w:rPr>
              <w:t>6.4 Artes (Arte, Historia del Arte, Artes Escénicas, Música) </w:t>
            </w:r>
          </w:p>
        </w:tc>
        <w:tc>
          <w:tcPr>
            <w:tcW w:w="8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4DDFDFCA" w14:textId="7E0368E5">
            <w:pPr>
              <w:spacing w:line="240" w:lineRule="auto"/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  <w:r w:rsidRPr="00BE7339">
              <w:rPr>
                <w:rFonts w:eastAsia="Segoe UI Symbol" w:cs="Segoe UI Symbol"/>
                <w:sz w:val="22"/>
                <w:szCs w:val="22"/>
              </w:rPr>
              <w:t> </w:t>
            </w:r>
          </w:p>
        </w:tc>
        <w:tc>
          <w:tcPr>
            <w:tcW w:w="106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06B89694" w14:textId="66414ACA">
            <w:pPr>
              <w:spacing w:line="240" w:lineRule="auto"/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  <w:r w:rsidRPr="00BE7339">
              <w:rPr>
                <w:rFonts w:eastAsia="Segoe UI Symbol" w:cs="Segoe UI Symbol"/>
                <w:sz w:val="22"/>
                <w:szCs w:val="22"/>
              </w:rPr>
              <w:t> </w:t>
            </w:r>
          </w:p>
        </w:tc>
      </w:tr>
      <w:tr w:rsidRPr="00BE7339" w:rsidR="3F55F383" w:rsidTr="3F55F383" w14:paraId="4F432EBA" w14:textId="77777777">
        <w:trPr>
          <w:trHeight w:val="300"/>
        </w:trPr>
        <w:tc>
          <w:tcPr>
            <w:tcW w:w="2295" w:type="dxa"/>
            <w:vMerge/>
            <w:tcBorders>
              <w:top w:val="single" w:color="BFBFBF" w:themeColor="background1" w:themeShade="BF" w:sz="0" w:space="0"/>
              <w:left w:val="single" w:color="BFBFBF" w:themeColor="background1" w:themeShade="BF" w:sz="0" w:space="0"/>
              <w:bottom w:val="single" w:color="BFBFBF" w:themeColor="background1" w:themeShade="BF" w:sz="0" w:space="0"/>
              <w:right w:val="single" w:color="BFBFBF" w:themeColor="background1" w:themeShade="BF" w:sz="0" w:space="0"/>
            </w:tcBorders>
            <w:vAlign w:val="center"/>
          </w:tcPr>
          <w:p w:rsidRPr="00BE7339" w:rsidR="00FA105D" w:rsidRDefault="00FA105D" w14:paraId="1C712476" w14:textId="77777777">
            <w:pPr>
              <w:rPr>
                <w:sz w:val="22"/>
                <w:szCs w:val="22"/>
              </w:rPr>
            </w:pPr>
          </w:p>
        </w:tc>
        <w:tc>
          <w:tcPr>
            <w:tcW w:w="459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59D72D59" w14:textId="2187608B">
            <w:pPr>
              <w:spacing w:line="240" w:lineRule="auto"/>
              <w:rPr>
                <w:sz w:val="22"/>
                <w:szCs w:val="22"/>
              </w:rPr>
            </w:pPr>
            <w:r w:rsidRPr="00BE7339">
              <w:rPr>
                <w:sz w:val="22"/>
                <w:szCs w:val="22"/>
              </w:rPr>
              <w:t>6.5 Otras ciencias humanas </w:t>
            </w:r>
          </w:p>
        </w:tc>
        <w:tc>
          <w:tcPr>
            <w:tcW w:w="84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5AFE0FCD" w14:textId="0CF948A7">
            <w:pPr>
              <w:spacing w:line="240" w:lineRule="auto"/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  <w:r w:rsidRPr="00BE7339">
              <w:rPr>
                <w:rFonts w:eastAsia="Segoe UI Symbol" w:cs="Segoe UI Symbol"/>
                <w:sz w:val="22"/>
                <w:szCs w:val="22"/>
              </w:rPr>
              <w:t> </w:t>
            </w:r>
          </w:p>
        </w:tc>
        <w:tc>
          <w:tcPr>
            <w:tcW w:w="1065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BE7339" w:rsidR="3F55F383" w:rsidP="3F55F383" w:rsidRDefault="3F55F383" w14:paraId="424D3169" w14:textId="17D78D06">
            <w:pPr>
              <w:spacing w:line="240" w:lineRule="auto"/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  <w:r w:rsidRPr="00BE7339">
              <w:rPr>
                <w:rFonts w:eastAsia="Segoe UI Symbol" w:cs="Segoe UI Symbol"/>
                <w:sz w:val="22"/>
                <w:szCs w:val="22"/>
              </w:rPr>
              <w:t> </w:t>
            </w:r>
          </w:p>
        </w:tc>
      </w:tr>
    </w:tbl>
    <w:p w:rsidRPr="00BE7339" w:rsidR="00BE24B6" w:rsidP="3F55F383" w:rsidRDefault="00BE24B6" w14:paraId="2B7D37C8" w14:textId="642A1058">
      <w:pPr>
        <w:rPr>
          <w:rFonts w:eastAsia="Segoe UI" w:cs="Segoe UI"/>
          <w:color w:val="000000" w:themeColor="text1"/>
          <w:sz w:val="22"/>
          <w:szCs w:val="22"/>
        </w:rPr>
      </w:pPr>
    </w:p>
    <w:p w:rsidRPr="00BE7339" w:rsidR="00BE24B6" w:rsidP="5443DD3F" w:rsidRDefault="00BE24B6" w14:paraId="4F1BB62C" w14:textId="07A06CEE">
      <w:pPr>
        <w:pStyle w:val="Ttulo1"/>
        <w:rPr>
          <w:rFonts w:ascii="Gotham Book" w:hAnsi="Gotham Book" w:eastAsia="Segoe UI" w:cs="Segoe UI"/>
          <w:color w:val="auto" w:themeColor="accent1" w:themeShade="BF"/>
        </w:rPr>
      </w:pPr>
      <w:r w:rsidRPr="5443DD3F" w:rsidR="43AD5DB0">
        <w:rPr>
          <w:rFonts w:ascii="Gotham Book" w:hAnsi="Gotham Book" w:eastAsia="Segoe UI" w:cs="Segoe UI"/>
          <w:color w:val="auto"/>
        </w:rPr>
        <w:t>Equipo de investigadores de la Institución de Educación Superior</w:t>
      </w:r>
    </w:p>
    <w:p w:rsidRPr="00BE7339" w:rsidR="00BE24B6" w:rsidP="3F55F383" w:rsidRDefault="3992149F" w14:paraId="1E1DE73F" w14:textId="2AF6451D">
      <w:pPr>
        <w:jc w:val="both"/>
        <w:rPr>
          <w:rFonts w:eastAsia="Segoe UI" w:cs="Segoe UI"/>
          <w:color w:val="808080" w:themeColor="background1" w:themeShade="80"/>
          <w:sz w:val="22"/>
          <w:szCs w:val="22"/>
        </w:rPr>
      </w:pPr>
      <w:r w:rsidRPr="5443DD3F" w:rsidR="43AD5DB0">
        <w:rPr>
          <w:rFonts w:eastAsia="Segoe UI" w:cs="Segoe UI"/>
          <w:color w:val="808080" w:themeColor="background1" w:themeTint="FF" w:themeShade="80"/>
          <w:sz w:val="22"/>
          <w:szCs w:val="22"/>
        </w:rPr>
        <w:t>[</w:t>
      </w:r>
      <w:r w:rsidRPr="5443DD3F" w:rsidR="1B44522E">
        <w:rPr>
          <w:rFonts w:eastAsia="Segoe UI" w:cs="Segoe UI"/>
          <w:color w:val="808080" w:themeColor="background1" w:themeTint="FF" w:themeShade="80"/>
          <w:sz w:val="22"/>
          <w:szCs w:val="22"/>
        </w:rPr>
        <w:t>Detalle de</w:t>
      </w:r>
      <w:r w:rsidRPr="5443DD3F" w:rsidR="43AD5DB0">
        <w:rPr>
          <w:rFonts w:eastAsia="Segoe UI" w:cs="Segoe UI"/>
          <w:color w:val="808080" w:themeColor="background1" w:themeTint="FF" w:themeShade="80"/>
          <w:sz w:val="22"/>
          <w:szCs w:val="22"/>
        </w:rPr>
        <w:t xml:space="preserve"> datos del equipo de investigación que formará parte del desarrollo del Producto Objetivo 1 a 1]</w:t>
      </w:r>
      <w:r w:rsidRPr="5443DD3F" w:rsidR="49DD8860">
        <w:rPr>
          <w:rFonts w:eastAsia="Segoe UI" w:cs="Segoe UI"/>
          <w:color w:val="808080" w:themeColor="background1" w:themeTint="FF" w:themeShade="80"/>
          <w:sz w:val="22"/>
          <w:szCs w:val="22"/>
        </w:rPr>
        <w:t>.</w:t>
      </w:r>
      <w:r w:rsidRPr="5443DD3F" w:rsidR="43AD5DB0">
        <w:rPr>
          <w:rFonts w:eastAsia="Segoe UI" w:cs="Segoe UI"/>
          <w:color w:val="808080" w:themeColor="background1" w:themeTint="FF" w:themeShade="80"/>
          <w:sz w:val="22"/>
          <w:szCs w:val="22"/>
        </w:rPr>
        <w:t xml:space="preserve"> </w:t>
      </w:r>
    </w:p>
    <w:p w:rsidRPr="00BE7339" w:rsidR="00BE24B6" w:rsidP="3F55F383" w:rsidRDefault="00BE24B6" w14:paraId="14ABA1D4" w14:textId="08EA5933">
      <w:pPr>
        <w:jc w:val="both"/>
        <w:rPr>
          <w:rFonts w:eastAsia="Segoe UI" w:cs="Segoe UI"/>
          <w:color w:val="808080" w:themeColor="background1" w:themeShade="80"/>
          <w:sz w:val="22"/>
          <w:szCs w:val="22"/>
        </w:rPr>
      </w:pPr>
    </w:p>
    <w:p w:rsidRPr="00BE7339" w:rsidR="00BE24B6" w:rsidP="3F55F383" w:rsidRDefault="00BE24B6" w14:paraId="2532C22C" w14:textId="457FD9D2">
      <w:pPr>
        <w:rPr>
          <w:color w:val="808080" w:themeColor="background1" w:themeShade="80"/>
          <w:sz w:val="22"/>
          <w:szCs w:val="22"/>
        </w:rPr>
      </w:pPr>
    </w:p>
    <w:tbl>
      <w:tblPr>
        <w:tblStyle w:val="Cuadrculadetablaclara"/>
        <w:tblW w:w="5012" w:type="pct"/>
        <w:tblLook w:val="04A0" w:firstRow="1" w:lastRow="0" w:firstColumn="1" w:lastColumn="0" w:noHBand="0" w:noVBand="1"/>
      </w:tblPr>
      <w:tblGrid>
        <w:gridCol w:w="1384"/>
        <w:gridCol w:w="1466"/>
        <w:gridCol w:w="1471"/>
        <w:gridCol w:w="1465"/>
        <w:gridCol w:w="1651"/>
        <w:gridCol w:w="1647"/>
      </w:tblGrid>
      <w:tr w:rsidRPr="00BE7339" w:rsidR="00BE24B6" w:rsidTr="0095461A" w14:paraId="6E28312D" w14:textId="77777777">
        <w:trPr>
          <w:trHeight w:val="447"/>
        </w:trPr>
        <w:tc>
          <w:tcPr>
            <w:tcW w:w="777" w:type="pct"/>
            <w:hideMark/>
          </w:tcPr>
          <w:p w:rsidRPr="00BE7339" w:rsidR="00BE24B6" w:rsidP="0095461A" w:rsidRDefault="00BE24B6" w14:paraId="274FE4B5" w14:textId="77777777">
            <w:pPr>
              <w:rPr>
                <w:rFonts w:cs="Arial"/>
                <w:b/>
                <w:sz w:val="22"/>
                <w:szCs w:val="22"/>
                <w:lang w:val="es-MX" w:eastAsia="es-MX"/>
              </w:rPr>
            </w:pPr>
            <w:r w:rsidRPr="00BE7339">
              <w:rPr>
                <w:rFonts w:cs="Arial"/>
                <w:b/>
                <w:sz w:val="22"/>
                <w:szCs w:val="22"/>
                <w:lang w:val="es-MX" w:eastAsia="es-MX"/>
              </w:rPr>
              <w:t>Nombre</w:t>
            </w:r>
          </w:p>
        </w:tc>
        <w:tc>
          <w:tcPr>
            <w:tcW w:w="810" w:type="pct"/>
            <w:hideMark/>
          </w:tcPr>
          <w:p w:rsidRPr="00BE7339" w:rsidR="00BE24B6" w:rsidP="0095461A" w:rsidRDefault="00BE24B6" w14:paraId="3F05BB9C" w14:textId="77777777">
            <w:pPr>
              <w:rPr>
                <w:rFonts w:cs="Arial"/>
                <w:b/>
                <w:sz w:val="22"/>
                <w:szCs w:val="22"/>
                <w:lang w:val="es-MX" w:eastAsia="es-MX"/>
              </w:rPr>
            </w:pPr>
            <w:r w:rsidRPr="00BE7339">
              <w:rPr>
                <w:rFonts w:cs="Arial"/>
                <w:b/>
                <w:sz w:val="22"/>
                <w:szCs w:val="22"/>
                <w:lang w:val="es-MX" w:eastAsia="es-MX"/>
              </w:rPr>
              <w:t>Área de conocimiento</w:t>
            </w:r>
          </w:p>
        </w:tc>
        <w:tc>
          <w:tcPr>
            <w:tcW w:w="837" w:type="pct"/>
            <w:hideMark/>
          </w:tcPr>
          <w:p w:rsidRPr="00BE7339" w:rsidR="00BE24B6" w:rsidP="0095461A" w:rsidRDefault="00BE24B6" w14:paraId="59FB30ED" w14:textId="77777777">
            <w:pPr>
              <w:rPr>
                <w:rFonts w:cs="Arial"/>
                <w:b/>
                <w:sz w:val="22"/>
                <w:szCs w:val="22"/>
                <w:lang w:val="es-MX" w:eastAsia="es-MX"/>
              </w:rPr>
            </w:pPr>
            <w:r w:rsidRPr="00BE7339">
              <w:rPr>
                <w:rFonts w:cs="Arial"/>
                <w:b/>
                <w:sz w:val="22"/>
                <w:szCs w:val="22"/>
                <w:lang w:val="es-MX" w:eastAsia="es-MX"/>
              </w:rPr>
              <w:t>Institución</w:t>
            </w:r>
          </w:p>
        </w:tc>
        <w:tc>
          <w:tcPr>
            <w:tcW w:w="730" w:type="pct"/>
          </w:tcPr>
          <w:p w:rsidRPr="00BE7339" w:rsidR="00BE24B6" w:rsidP="0095461A" w:rsidRDefault="00BE24B6" w14:paraId="1490EB76" w14:textId="77777777">
            <w:pPr>
              <w:rPr>
                <w:rFonts w:cs="Arial"/>
                <w:b/>
                <w:sz w:val="22"/>
                <w:szCs w:val="22"/>
                <w:lang w:val="es-MX" w:eastAsia="es-MX"/>
              </w:rPr>
            </w:pPr>
            <w:r w:rsidRPr="00BE7339">
              <w:rPr>
                <w:rFonts w:cs="Arial"/>
                <w:b/>
                <w:sz w:val="22"/>
                <w:szCs w:val="22"/>
                <w:lang w:val="es-MX" w:eastAsia="es-MX"/>
              </w:rPr>
              <w:t>Cargo/Puesto</w:t>
            </w:r>
          </w:p>
        </w:tc>
        <w:tc>
          <w:tcPr>
            <w:tcW w:w="924" w:type="pct"/>
          </w:tcPr>
          <w:p w:rsidRPr="00BE7339" w:rsidR="00BE24B6" w:rsidP="0095461A" w:rsidRDefault="00BE24B6" w14:paraId="16A5CEE8" w14:textId="77777777">
            <w:pPr>
              <w:rPr>
                <w:rFonts w:cs="Arial"/>
                <w:b/>
                <w:sz w:val="22"/>
                <w:szCs w:val="22"/>
                <w:lang w:val="es-MX" w:eastAsia="es-MX"/>
              </w:rPr>
            </w:pPr>
            <w:r w:rsidRPr="00BE7339">
              <w:rPr>
                <w:rFonts w:cs="Arial"/>
                <w:b/>
                <w:sz w:val="22"/>
                <w:szCs w:val="22"/>
                <w:lang w:val="es-MX" w:eastAsia="es-MX"/>
              </w:rPr>
              <w:t>Número de horas pronosticado para la intervención en el proyecto (total durante los 6 meses)</w:t>
            </w:r>
          </w:p>
        </w:tc>
        <w:tc>
          <w:tcPr>
            <w:tcW w:w="922" w:type="pct"/>
          </w:tcPr>
          <w:p w:rsidRPr="00BE7339" w:rsidR="00BE24B6" w:rsidP="0095461A" w:rsidRDefault="00BE24B6" w14:paraId="71FF673B" w14:textId="77777777">
            <w:pPr>
              <w:rPr>
                <w:rFonts w:cs="Arial"/>
                <w:b/>
                <w:sz w:val="22"/>
                <w:szCs w:val="22"/>
                <w:lang w:val="es-MX" w:eastAsia="es-MX"/>
              </w:rPr>
            </w:pPr>
            <w:r w:rsidRPr="00BE7339">
              <w:rPr>
                <w:rFonts w:cs="Arial"/>
                <w:b/>
                <w:sz w:val="22"/>
                <w:szCs w:val="22"/>
                <w:lang w:val="es-MX" w:eastAsia="es-MX"/>
              </w:rPr>
              <w:t xml:space="preserve">Principales actividades en el desarrollo del Producto Objetivo 1 a 1 </w:t>
            </w:r>
          </w:p>
        </w:tc>
      </w:tr>
      <w:tr w:rsidRPr="00BE7339" w:rsidR="00BE24B6" w:rsidTr="0095461A" w14:paraId="299951E9" w14:textId="77777777">
        <w:trPr>
          <w:trHeight w:val="219"/>
        </w:trPr>
        <w:tc>
          <w:tcPr>
            <w:tcW w:w="777" w:type="pct"/>
            <w:hideMark/>
          </w:tcPr>
          <w:p w:rsidRPr="00BE7339" w:rsidR="00BE24B6" w:rsidP="0095461A" w:rsidRDefault="00BE24B6" w14:paraId="16F3772C" w14:textId="77777777">
            <w:pPr>
              <w:rPr>
                <w:rFonts w:cs="Arial"/>
                <w:sz w:val="22"/>
                <w:szCs w:val="22"/>
                <w:lang w:val="es-MX" w:eastAsia="es-MX"/>
              </w:rPr>
            </w:pPr>
            <w:r w:rsidRPr="00BE7339">
              <w:rPr>
                <w:rFonts w:cs="Arial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810" w:type="pct"/>
            <w:hideMark/>
          </w:tcPr>
          <w:p w:rsidRPr="00BE7339" w:rsidR="00BE24B6" w:rsidP="0095461A" w:rsidRDefault="00BE24B6" w14:paraId="152F9526" w14:textId="77777777">
            <w:pPr>
              <w:rPr>
                <w:rFonts w:cs="Arial"/>
                <w:sz w:val="22"/>
                <w:szCs w:val="22"/>
                <w:lang w:val="es-MX" w:eastAsia="es-MX"/>
              </w:rPr>
            </w:pPr>
            <w:r w:rsidRPr="00BE7339">
              <w:rPr>
                <w:rFonts w:cs="Arial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837" w:type="pct"/>
            <w:hideMark/>
          </w:tcPr>
          <w:p w:rsidRPr="00BE7339" w:rsidR="00BE24B6" w:rsidP="0095461A" w:rsidRDefault="00BE24B6" w14:paraId="5D799531" w14:textId="77777777">
            <w:pPr>
              <w:rPr>
                <w:rFonts w:cs="Arial"/>
                <w:sz w:val="22"/>
                <w:szCs w:val="22"/>
                <w:lang w:val="es-MX" w:eastAsia="es-MX"/>
              </w:rPr>
            </w:pPr>
            <w:r w:rsidRPr="00BE7339">
              <w:rPr>
                <w:rFonts w:cs="Arial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730" w:type="pct"/>
            <w:hideMark/>
          </w:tcPr>
          <w:p w:rsidRPr="00BE7339" w:rsidR="00BE24B6" w:rsidP="0095461A" w:rsidRDefault="00BE24B6" w14:paraId="1C5D5018" w14:textId="77777777">
            <w:pPr>
              <w:rPr>
                <w:rFonts w:cs="Arial"/>
                <w:sz w:val="22"/>
                <w:szCs w:val="22"/>
                <w:lang w:val="es-MX" w:eastAsia="es-MX"/>
              </w:rPr>
            </w:pPr>
            <w:r w:rsidRPr="00BE7339">
              <w:rPr>
                <w:rFonts w:cs="Arial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924" w:type="pct"/>
          </w:tcPr>
          <w:p w:rsidRPr="00BE7339" w:rsidR="00BE24B6" w:rsidP="0095461A" w:rsidRDefault="00BE24B6" w14:paraId="42D673A6" w14:textId="77777777">
            <w:pPr>
              <w:rPr>
                <w:rFonts w:cs="Arial"/>
                <w:sz w:val="22"/>
                <w:szCs w:val="22"/>
                <w:lang w:val="es-MX" w:eastAsia="es-MX"/>
              </w:rPr>
            </w:pPr>
          </w:p>
        </w:tc>
        <w:tc>
          <w:tcPr>
            <w:tcW w:w="922" w:type="pct"/>
          </w:tcPr>
          <w:p w:rsidRPr="00BE7339" w:rsidR="00BE24B6" w:rsidP="0095461A" w:rsidRDefault="00BE24B6" w14:paraId="381F735C" w14:textId="77777777">
            <w:pPr>
              <w:rPr>
                <w:rFonts w:cs="Arial"/>
                <w:sz w:val="22"/>
                <w:szCs w:val="22"/>
                <w:lang w:val="es-MX" w:eastAsia="es-MX"/>
              </w:rPr>
            </w:pPr>
          </w:p>
        </w:tc>
      </w:tr>
      <w:tr w:rsidRPr="00BE7339" w:rsidR="00BE24B6" w:rsidTr="0095461A" w14:paraId="2CEA09E5" w14:textId="77777777">
        <w:trPr>
          <w:trHeight w:val="219"/>
        </w:trPr>
        <w:tc>
          <w:tcPr>
            <w:tcW w:w="777" w:type="pct"/>
            <w:hideMark/>
          </w:tcPr>
          <w:p w:rsidRPr="00BE7339" w:rsidR="00BE24B6" w:rsidP="0095461A" w:rsidRDefault="00BE24B6" w14:paraId="79E8280A" w14:textId="77777777">
            <w:pPr>
              <w:rPr>
                <w:rFonts w:cs="Arial"/>
                <w:sz w:val="22"/>
                <w:szCs w:val="22"/>
                <w:lang w:val="es-MX" w:eastAsia="es-MX"/>
              </w:rPr>
            </w:pPr>
            <w:r w:rsidRPr="00BE7339">
              <w:rPr>
                <w:rFonts w:cs="Arial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810" w:type="pct"/>
            <w:hideMark/>
          </w:tcPr>
          <w:p w:rsidRPr="00BE7339" w:rsidR="00BE24B6" w:rsidP="0095461A" w:rsidRDefault="00BE24B6" w14:paraId="5A550403" w14:textId="77777777">
            <w:pPr>
              <w:rPr>
                <w:rFonts w:cs="Arial"/>
                <w:sz w:val="22"/>
                <w:szCs w:val="22"/>
                <w:lang w:val="es-MX" w:eastAsia="es-MX"/>
              </w:rPr>
            </w:pPr>
            <w:r w:rsidRPr="00BE7339">
              <w:rPr>
                <w:rFonts w:cs="Arial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837" w:type="pct"/>
            <w:hideMark/>
          </w:tcPr>
          <w:p w:rsidRPr="00BE7339" w:rsidR="00BE24B6" w:rsidP="0095461A" w:rsidRDefault="00BE24B6" w14:paraId="0A87D503" w14:textId="77777777">
            <w:pPr>
              <w:rPr>
                <w:rFonts w:cs="Arial"/>
                <w:sz w:val="22"/>
                <w:szCs w:val="22"/>
                <w:lang w:val="es-MX" w:eastAsia="es-MX"/>
              </w:rPr>
            </w:pPr>
            <w:r w:rsidRPr="00BE7339">
              <w:rPr>
                <w:rFonts w:cs="Arial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730" w:type="pct"/>
            <w:hideMark/>
          </w:tcPr>
          <w:p w:rsidRPr="00BE7339" w:rsidR="00BE24B6" w:rsidP="0095461A" w:rsidRDefault="00BE24B6" w14:paraId="1803997A" w14:textId="77777777">
            <w:pPr>
              <w:rPr>
                <w:rFonts w:cs="Arial"/>
                <w:sz w:val="22"/>
                <w:szCs w:val="22"/>
                <w:lang w:val="es-MX" w:eastAsia="es-MX"/>
              </w:rPr>
            </w:pPr>
            <w:r w:rsidRPr="00BE7339">
              <w:rPr>
                <w:rFonts w:cs="Arial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924" w:type="pct"/>
          </w:tcPr>
          <w:p w:rsidRPr="00BE7339" w:rsidR="00BE24B6" w:rsidP="0095461A" w:rsidRDefault="00BE24B6" w14:paraId="5D239870" w14:textId="77777777">
            <w:pPr>
              <w:rPr>
                <w:rFonts w:cs="Arial"/>
                <w:sz w:val="22"/>
                <w:szCs w:val="22"/>
                <w:lang w:val="es-MX" w:eastAsia="es-MX"/>
              </w:rPr>
            </w:pPr>
          </w:p>
        </w:tc>
        <w:tc>
          <w:tcPr>
            <w:tcW w:w="922" w:type="pct"/>
          </w:tcPr>
          <w:p w:rsidRPr="00BE7339" w:rsidR="00BE24B6" w:rsidP="0095461A" w:rsidRDefault="00BE24B6" w14:paraId="399BE697" w14:textId="77777777">
            <w:pPr>
              <w:rPr>
                <w:rFonts w:cs="Arial"/>
                <w:sz w:val="22"/>
                <w:szCs w:val="22"/>
                <w:lang w:val="es-MX" w:eastAsia="es-MX"/>
              </w:rPr>
            </w:pPr>
          </w:p>
        </w:tc>
      </w:tr>
      <w:tr w:rsidRPr="00BE7339" w:rsidR="00BE24B6" w:rsidTr="0095461A" w14:paraId="4DD26098" w14:textId="77777777">
        <w:trPr>
          <w:trHeight w:val="219"/>
        </w:trPr>
        <w:tc>
          <w:tcPr>
            <w:tcW w:w="777" w:type="pct"/>
            <w:hideMark/>
          </w:tcPr>
          <w:p w:rsidRPr="00BE7339" w:rsidR="00BE24B6" w:rsidP="0095461A" w:rsidRDefault="00BE24B6" w14:paraId="298A6445" w14:textId="77777777">
            <w:pPr>
              <w:rPr>
                <w:rFonts w:cs="Arial"/>
                <w:sz w:val="22"/>
                <w:szCs w:val="22"/>
                <w:lang w:val="es-MX" w:eastAsia="es-MX"/>
              </w:rPr>
            </w:pPr>
            <w:r w:rsidRPr="00BE7339">
              <w:rPr>
                <w:rFonts w:cs="Arial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810" w:type="pct"/>
            <w:hideMark/>
          </w:tcPr>
          <w:p w:rsidRPr="00BE7339" w:rsidR="00BE24B6" w:rsidP="0095461A" w:rsidRDefault="00BE24B6" w14:paraId="3D3568E2" w14:textId="77777777">
            <w:pPr>
              <w:rPr>
                <w:rFonts w:cs="Arial"/>
                <w:sz w:val="22"/>
                <w:szCs w:val="22"/>
                <w:lang w:val="es-MX" w:eastAsia="es-MX"/>
              </w:rPr>
            </w:pPr>
            <w:r w:rsidRPr="00BE7339">
              <w:rPr>
                <w:rFonts w:cs="Arial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837" w:type="pct"/>
            <w:hideMark/>
          </w:tcPr>
          <w:p w:rsidRPr="00BE7339" w:rsidR="00BE24B6" w:rsidP="0095461A" w:rsidRDefault="00BE24B6" w14:paraId="45057A52" w14:textId="77777777">
            <w:pPr>
              <w:rPr>
                <w:rFonts w:cs="Arial"/>
                <w:sz w:val="22"/>
                <w:szCs w:val="22"/>
                <w:lang w:val="es-MX" w:eastAsia="es-MX"/>
              </w:rPr>
            </w:pPr>
            <w:r w:rsidRPr="00BE7339">
              <w:rPr>
                <w:rFonts w:cs="Arial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730" w:type="pct"/>
            <w:hideMark/>
          </w:tcPr>
          <w:p w:rsidRPr="00BE7339" w:rsidR="00BE24B6" w:rsidP="0095461A" w:rsidRDefault="00BE24B6" w14:paraId="7E327BEB" w14:textId="77777777">
            <w:pPr>
              <w:rPr>
                <w:rFonts w:cs="Arial"/>
                <w:sz w:val="22"/>
                <w:szCs w:val="22"/>
                <w:lang w:val="es-MX" w:eastAsia="es-MX"/>
              </w:rPr>
            </w:pPr>
            <w:r w:rsidRPr="00BE7339">
              <w:rPr>
                <w:rFonts w:cs="Arial"/>
                <w:sz w:val="22"/>
                <w:szCs w:val="22"/>
                <w:lang w:val="es-MX" w:eastAsia="es-MX"/>
              </w:rPr>
              <w:t> </w:t>
            </w:r>
          </w:p>
        </w:tc>
        <w:tc>
          <w:tcPr>
            <w:tcW w:w="924" w:type="pct"/>
          </w:tcPr>
          <w:p w:rsidRPr="00BE7339" w:rsidR="00BE24B6" w:rsidP="0095461A" w:rsidRDefault="00BE24B6" w14:paraId="71C8E84B" w14:textId="77777777">
            <w:pPr>
              <w:rPr>
                <w:rFonts w:cs="Arial"/>
                <w:sz w:val="22"/>
                <w:szCs w:val="22"/>
                <w:lang w:val="es-MX" w:eastAsia="es-MX"/>
              </w:rPr>
            </w:pPr>
          </w:p>
        </w:tc>
        <w:tc>
          <w:tcPr>
            <w:tcW w:w="922" w:type="pct"/>
          </w:tcPr>
          <w:p w:rsidRPr="00BE7339" w:rsidR="00BE24B6" w:rsidP="0095461A" w:rsidRDefault="00BE24B6" w14:paraId="43848440" w14:textId="77777777">
            <w:pPr>
              <w:rPr>
                <w:rFonts w:cs="Arial"/>
                <w:sz w:val="22"/>
                <w:szCs w:val="22"/>
                <w:lang w:val="es-MX" w:eastAsia="es-MX"/>
              </w:rPr>
            </w:pPr>
          </w:p>
        </w:tc>
      </w:tr>
    </w:tbl>
    <w:p w:rsidRPr="00BE7339" w:rsidR="00BE24B6" w:rsidP="00BE24B6" w:rsidRDefault="00BE24B6" w14:paraId="1AD07CCA" w14:textId="77777777">
      <w:pPr>
        <w:jc w:val="both"/>
        <w:rPr>
          <w:color w:val="808080" w:themeColor="background1" w:themeShade="80"/>
          <w:sz w:val="22"/>
          <w:szCs w:val="22"/>
        </w:rPr>
      </w:pPr>
    </w:p>
    <w:p w:rsidRPr="00BE7339" w:rsidR="1AB3D576" w:rsidP="5443DD3F" w:rsidRDefault="1AB3D576" w14:paraId="2B7B3727" w14:textId="52A236DB">
      <w:pPr>
        <w:pStyle w:val="Ttulo1"/>
        <w:rPr>
          <w:rFonts w:ascii="Gotham Book" w:hAnsi="Gotham Book" w:eastAsia="Segoe UI" w:cs="Segoe UI"/>
          <w:color w:val="auto" w:themeColor="accent1" w:themeShade="BF"/>
        </w:rPr>
      </w:pPr>
      <w:r w:rsidRPr="5443DD3F" w:rsidR="54D70F21">
        <w:rPr>
          <w:rFonts w:ascii="Gotham Book" w:hAnsi="Gotham Book" w:eastAsia="Segoe UI" w:cs="Segoe UI"/>
          <w:color w:val="auto"/>
        </w:rPr>
        <w:t>Consideraciones especiales</w:t>
      </w:r>
    </w:p>
    <w:p w:rsidRPr="00BE7339" w:rsidR="3F55F383" w:rsidP="3F55F383" w:rsidRDefault="3F55F383" w14:paraId="659A851D" w14:textId="0F5255AF">
      <w:pPr>
        <w:rPr>
          <w:rFonts w:eastAsia="Segoe UI" w:cs="Segoe UI"/>
          <w:color w:val="000000" w:themeColor="text1"/>
          <w:sz w:val="22"/>
          <w:szCs w:val="22"/>
        </w:rPr>
      </w:pPr>
    </w:p>
    <w:p w:rsidRPr="00BE7339" w:rsidR="1AB3D576" w:rsidP="3F55F383" w:rsidRDefault="1AB3D576" w14:paraId="44D6B981" w14:textId="3A041798">
      <w:pPr>
        <w:rPr>
          <w:rFonts w:eastAsia="Segoe UI" w:cs="Segoe UI"/>
          <w:color w:val="000000" w:themeColor="text1"/>
          <w:sz w:val="22"/>
          <w:szCs w:val="22"/>
        </w:rPr>
      </w:pPr>
      <w:r w:rsidRPr="00BE7339">
        <w:rPr>
          <w:rFonts w:eastAsia="Segoe UI" w:cs="Segoe UI"/>
          <w:color w:val="000000" w:themeColor="text1"/>
          <w:sz w:val="22"/>
          <w:szCs w:val="22"/>
        </w:rPr>
        <w:t xml:space="preserve">La propuesta presenta alguna de las siguientes actividades: </w:t>
      </w:r>
    </w:p>
    <w:p w:rsidRPr="00BE7339" w:rsidR="3F55F383" w:rsidP="3F55F383" w:rsidRDefault="3F55F383" w14:paraId="1463F18F" w14:textId="51636A6B">
      <w:pPr>
        <w:ind w:left="720"/>
        <w:rPr>
          <w:rFonts w:eastAsia="Segoe UI" w:cs="Segoe UI"/>
          <w:color w:val="000000" w:themeColor="text1"/>
          <w:sz w:val="22"/>
          <w:szCs w:val="22"/>
        </w:rPr>
      </w:pPr>
    </w:p>
    <w:tbl>
      <w:tblPr>
        <w:tblStyle w:val="Tablaconcuadrcula"/>
        <w:tblW w:w="0" w:type="auto"/>
        <w:tblLayout w:type="fixed"/>
        <w:tblLook w:val="0000" w:firstRow="0" w:lastRow="0" w:firstColumn="0" w:lastColumn="0" w:noHBand="0" w:noVBand="0"/>
      </w:tblPr>
      <w:tblGrid>
        <w:gridCol w:w="7335"/>
        <w:gridCol w:w="1710"/>
      </w:tblGrid>
      <w:tr w:rsidRPr="00BE7339" w:rsidR="3F55F383" w:rsidTr="3F55F383" w14:paraId="39E7365B" w14:textId="77777777">
        <w:trPr>
          <w:trHeight w:val="165"/>
        </w:trPr>
        <w:tc>
          <w:tcPr>
            <w:tcW w:w="73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BE7339" w:rsidR="3F55F383" w:rsidP="3F55F383" w:rsidRDefault="3F55F383" w14:paraId="09103B82" w14:textId="017C744F">
            <w:pPr>
              <w:rPr>
                <w:sz w:val="22"/>
                <w:szCs w:val="22"/>
              </w:rPr>
            </w:pPr>
            <w:r w:rsidRPr="00BE7339">
              <w:rPr>
                <w:b/>
                <w:bCs/>
                <w:sz w:val="22"/>
                <w:szCs w:val="22"/>
              </w:rPr>
              <w:t xml:space="preserve">Procesos </w:t>
            </w:r>
          </w:p>
        </w:tc>
        <w:tc>
          <w:tcPr>
            <w:tcW w:w="171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BE7339" w:rsidR="3F55F383" w:rsidP="3F55F383" w:rsidRDefault="3F55F383" w14:paraId="1B9730C1" w14:textId="067BFEA8">
            <w:pPr>
              <w:jc w:val="center"/>
              <w:rPr>
                <w:sz w:val="22"/>
                <w:szCs w:val="22"/>
              </w:rPr>
            </w:pPr>
            <w:r w:rsidRPr="00BE7339">
              <w:rPr>
                <w:b/>
                <w:bCs/>
                <w:sz w:val="22"/>
                <w:szCs w:val="22"/>
              </w:rPr>
              <w:t>Marcar (X)</w:t>
            </w:r>
          </w:p>
        </w:tc>
      </w:tr>
      <w:tr w:rsidRPr="00BE7339" w:rsidR="3F55F383" w:rsidTr="3F55F383" w14:paraId="3BE3D3A7" w14:textId="77777777">
        <w:trPr>
          <w:trHeight w:val="300"/>
        </w:trPr>
        <w:tc>
          <w:tcPr>
            <w:tcW w:w="73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BE7339" w:rsidR="3F55F383" w:rsidP="3F55F383" w:rsidRDefault="3F55F383" w14:paraId="7DA759D0" w14:textId="45609B3C">
            <w:pPr>
              <w:rPr>
                <w:sz w:val="22"/>
                <w:szCs w:val="22"/>
              </w:rPr>
            </w:pPr>
            <w:r w:rsidRPr="00BE7339">
              <w:rPr>
                <w:sz w:val="22"/>
                <w:szCs w:val="22"/>
              </w:rPr>
              <w:t xml:space="preserve">Importación de maquinaria o equipos. </w:t>
            </w:r>
          </w:p>
        </w:tc>
        <w:tc>
          <w:tcPr>
            <w:tcW w:w="171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BE7339" w:rsidR="3F55F383" w:rsidP="3F55F383" w:rsidRDefault="3F55F383" w14:paraId="63F68B36" w14:textId="694D4619">
            <w:pPr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</w:p>
        </w:tc>
      </w:tr>
      <w:tr w:rsidRPr="00BE7339" w:rsidR="3F55F383" w:rsidTr="3F55F383" w14:paraId="7EB656F9" w14:textId="77777777">
        <w:trPr>
          <w:trHeight w:val="240"/>
        </w:trPr>
        <w:tc>
          <w:tcPr>
            <w:tcW w:w="73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BE7339" w:rsidR="3F55F383" w:rsidP="3F55F383" w:rsidRDefault="3F55F383" w14:paraId="781B7D66" w14:textId="684A9D68">
            <w:pPr>
              <w:rPr>
                <w:sz w:val="22"/>
                <w:szCs w:val="22"/>
              </w:rPr>
            </w:pPr>
            <w:r w:rsidRPr="00BE7339">
              <w:rPr>
                <w:sz w:val="22"/>
                <w:szCs w:val="22"/>
              </w:rPr>
              <w:t>Compra de reactivos</w:t>
            </w:r>
          </w:p>
        </w:tc>
        <w:tc>
          <w:tcPr>
            <w:tcW w:w="171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BE7339" w:rsidR="3F55F383" w:rsidP="3F55F383" w:rsidRDefault="3F55F383" w14:paraId="61F994AC" w14:textId="25E5E07C">
            <w:pPr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</w:p>
        </w:tc>
      </w:tr>
      <w:tr w:rsidRPr="00BE7339" w:rsidR="3F55F383" w:rsidTr="3F55F383" w14:paraId="6C415E52" w14:textId="77777777">
        <w:trPr>
          <w:trHeight w:val="255"/>
        </w:trPr>
        <w:tc>
          <w:tcPr>
            <w:tcW w:w="73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BE7339" w:rsidR="3F55F383" w:rsidP="3F55F383" w:rsidRDefault="3F55F383" w14:paraId="1397F5A1" w14:textId="527D98F3">
            <w:pPr>
              <w:rPr>
                <w:sz w:val="22"/>
                <w:szCs w:val="22"/>
              </w:rPr>
            </w:pPr>
            <w:r w:rsidRPr="00BE7339">
              <w:rPr>
                <w:sz w:val="22"/>
                <w:szCs w:val="22"/>
              </w:rPr>
              <w:t xml:space="preserve">Financiamiento </w:t>
            </w:r>
            <w:r w:rsidRPr="00BE7339">
              <w:rPr>
                <w:color w:val="D13438"/>
                <w:sz w:val="22"/>
                <w:szCs w:val="22"/>
                <w:u w:val="single"/>
              </w:rPr>
              <w:t xml:space="preserve">adicional </w:t>
            </w:r>
            <w:r w:rsidRPr="00BE7339">
              <w:rPr>
                <w:sz w:val="22"/>
                <w:szCs w:val="22"/>
              </w:rPr>
              <w:t>proveniente de otras entidades</w:t>
            </w:r>
          </w:p>
        </w:tc>
        <w:tc>
          <w:tcPr>
            <w:tcW w:w="171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BE7339" w:rsidR="3F55F383" w:rsidP="3F55F383" w:rsidRDefault="3F55F383" w14:paraId="40C31C4D" w14:textId="279250F3">
            <w:pPr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</w:p>
        </w:tc>
      </w:tr>
      <w:tr w:rsidRPr="00BE7339" w:rsidR="3F55F383" w:rsidTr="3F55F383" w14:paraId="31059348" w14:textId="77777777">
        <w:trPr>
          <w:trHeight w:val="255"/>
        </w:trPr>
        <w:tc>
          <w:tcPr>
            <w:tcW w:w="73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BE7339" w:rsidR="3F55F383" w:rsidP="3F55F383" w:rsidRDefault="3F55F383" w14:paraId="58BC905A" w14:textId="62662ECD">
            <w:pPr>
              <w:rPr>
                <w:sz w:val="22"/>
                <w:szCs w:val="22"/>
              </w:rPr>
            </w:pPr>
            <w:r w:rsidRPr="00BE7339">
              <w:rPr>
                <w:sz w:val="22"/>
                <w:szCs w:val="22"/>
              </w:rPr>
              <w:t>Requiere permisos o recursos o de entidades públicas</w:t>
            </w:r>
          </w:p>
        </w:tc>
        <w:tc>
          <w:tcPr>
            <w:tcW w:w="171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BE7339" w:rsidR="3F55F383" w:rsidP="3F55F383" w:rsidRDefault="3F55F383" w14:paraId="38CE2E69" w14:textId="59C21F30">
            <w:pPr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</w:p>
        </w:tc>
      </w:tr>
      <w:tr w:rsidRPr="00BE7339" w:rsidR="3F55F383" w:rsidTr="3F55F383" w14:paraId="1A62144D" w14:textId="77777777">
        <w:trPr>
          <w:trHeight w:val="255"/>
        </w:trPr>
        <w:tc>
          <w:tcPr>
            <w:tcW w:w="73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BE7339" w:rsidR="3F55F383" w:rsidP="3F55F383" w:rsidRDefault="3F55F383" w14:paraId="3B16A38A" w14:textId="63850AE4">
            <w:pPr>
              <w:rPr>
                <w:sz w:val="22"/>
                <w:szCs w:val="22"/>
              </w:rPr>
            </w:pPr>
            <w:r w:rsidRPr="00BE7339">
              <w:rPr>
                <w:sz w:val="22"/>
                <w:szCs w:val="22"/>
              </w:rPr>
              <w:t>Contratación de servicios (consultorías, análisis de laboratorio, certificaciones, etc.) de empresas u organizaciones internacionales</w:t>
            </w:r>
          </w:p>
        </w:tc>
        <w:tc>
          <w:tcPr>
            <w:tcW w:w="171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</w:tcPr>
          <w:p w:rsidRPr="00BE7339" w:rsidR="3F55F383" w:rsidP="3F55F383" w:rsidRDefault="3F55F383" w14:paraId="0EE30A31" w14:textId="4288F4E8">
            <w:pPr>
              <w:jc w:val="center"/>
              <w:rPr>
                <w:rFonts w:eastAsia="Segoe UI Symbol" w:cs="Segoe UI Symbol"/>
                <w:sz w:val="22"/>
                <w:szCs w:val="22"/>
              </w:rPr>
            </w:pPr>
            <w:r w:rsidRPr="00BE7339">
              <w:rPr>
                <w:rFonts w:ascii="Segoe UI Symbol" w:hAnsi="Segoe UI Symbol" w:eastAsia="Segoe UI Symbol" w:cs="Segoe UI Symbol"/>
                <w:sz w:val="22"/>
                <w:szCs w:val="22"/>
              </w:rPr>
              <w:t>☐</w:t>
            </w:r>
          </w:p>
        </w:tc>
      </w:tr>
    </w:tbl>
    <w:p w:rsidRPr="00BE7339" w:rsidR="3F55F383" w:rsidP="3F55F383" w:rsidRDefault="3F55F383" w14:paraId="0E0EC583" w14:textId="50542D0E">
      <w:pPr>
        <w:rPr>
          <w:rFonts w:eastAsia="Segoe UI" w:cs="Segoe UI"/>
          <w:color w:val="000000" w:themeColor="text1"/>
          <w:sz w:val="22"/>
          <w:szCs w:val="22"/>
        </w:rPr>
      </w:pPr>
    </w:p>
    <w:p w:rsidR="3F55F383" w:rsidP="3F55F383" w:rsidRDefault="3F55F383" w14:paraId="176A6F63" w14:textId="2ED52D55">
      <w:pPr>
        <w:rPr>
          <w:rFonts w:eastAsia="Segoe UI" w:cs="Segoe UI"/>
          <w:color w:val="000000" w:themeColor="text1"/>
          <w:sz w:val="22"/>
          <w:szCs w:val="22"/>
        </w:rPr>
      </w:pPr>
    </w:p>
    <w:p w:rsidR="00BE7339" w:rsidP="3F55F383" w:rsidRDefault="00BE7339" w14:paraId="4338D7BE" w14:textId="36D56962">
      <w:pPr>
        <w:rPr>
          <w:rFonts w:eastAsia="Segoe UI" w:cs="Segoe UI"/>
          <w:color w:val="000000" w:themeColor="text1"/>
          <w:sz w:val="22"/>
          <w:szCs w:val="22"/>
        </w:rPr>
      </w:pPr>
    </w:p>
    <w:p w:rsidRPr="00BE7339" w:rsidR="00BE7339" w:rsidP="3F55F383" w:rsidRDefault="00BE7339" w14:paraId="3438B5B6" w14:textId="77777777">
      <w:pPr>
        <w:rPr>
          <w:rFonts w:eastAsia="Segoe UI" w:cs="Segoe UI"/>
          <w:color w:val="000000" w:themeColor="text1"/>
          <w:sz w:val="22"/>
          <w:szCs w:val="22"/>
        </w:rPr>
      </w:pPr>
    </w:p>
    <w:p w:rsidRPr="00BE7339" w:rsidR="3F55F383" w:rsidP="3F55F383" w:rsidRDefault="3F55F383" w14:paraId="442652E2" w14:textId="7CA5217F">
      <w:pPr>
        <w:rPr>
          <w:rFonts w:eastAsia="Segoe UI" w:cs="Segoe UI"/>
          <w:color w:val="000000" w:themeColor="text1"/>
          <w:sz w:val="22"/>
          <w:szCs w:val="22"/>
        </w:rPr>
      </w:pPr>
    </w:p>
    <w:p w:rsidRPr="00BE7339" w:rsidR="1AB3D576" w:rsidP="5443DD3F" w:rsidRDefault="1AB3D576" w14:paraId="4820C811" w14:textId="1EF8189E">
      <w:pPr>
        <w:pStyle w:val="Ttulo1"/>
        <w:rPr>
          <w:rFonts w:ascii="Gotham Book" w:hAnsi="Gotham Book" w:eastAsia="Segoe UI" w:cs="Segoe UI"/>
          <w:color w:val="auto" w:themeColor="accent1" w:themeShade="BF"/>
        </w:rPr>
      </w:pPr>
      <w:r w:rsidRPr="5443DD3F" w:rsidR="54D70F21">
        <w:rPr>
          <w:rFonts w:ascii="Gotham Book" w:hAnsi="Gotham Book" w:eastAsia="Segoe UI" w:cs="Segoe UI"/>
          <w:color w:val="auto"/>
        </w:rPr>
        <w:t>Presupuesto</w:t>
      </w:r>
    </w:p>
    <w:p w:rsidR="00BE7339" w:rsidP="3F55F383" w:rsidRDefault="00BE7339" w14:paraId="630A9D79" w14:textId="77777777">
      <w:pPr>
        <w:rPr>
          <w:rFonts w:eastAsia="Gotham Book" w:cs="Gotham Book"/>
          <w:sz w:val="22"/>
          <w:szCs w:val="22"/>
          <w:lang w:val="es-MX"/>
        </w:rPr>
      </w:pPr>
    </w:p>
    <w:p w:rsidRPr="00BE7339" w:rsidR="640CEC44" w:rsidP="3F55F383" w:rsidRDefault="640CEC44" w14:paraId="54AB5F6C" w14:textId="32618A7D">
      <w:pPr>
        <w:rPr>
          <w:rFonts w:eastAsia="Gotham Book" w:cs="Gotham Book"/>
          <w:sz w:val="22"/>
          <w:szCs w:val="22"/>
          <w:lang w:val="es-MX"/>
        </w:rPr>
      </w:pPr>
      <w:r w:rsidRPr="00BE7339">
        <w:rPr>
          <w:rFonts w:eastAsia="Gotham Book" w:cs="Gotham Book"/>
          <w:sz w:val="22"/>
          <w:szCs w:val="22"/>
          <w:lang w:val="es-MX"/>
        </w:rPr>
        <w:t>El Fondo 1 a 1 tiene ciertas particularidades para el uso de los recursos</w:t>
      </w:r>
      <w:r w:rsidRPr="00BE7339" w:rsidR="5B2EDC59">
        <w:rPr>
          <w:rFonts w:eastAsia="Gotham Book" w:cs="Gotham Book"/>
          <w:sz w:val="22"/>
          <w:szCs w:val="22"/>
          <w:lang w:val="es-MX"/>
        </w:rPr>
        <w:t>,</w:t>
      </w:r>
      <w:r w:rsidRPr="00BE7339">
        <w:rPr>
          <w:rFonts w:eastAsia="Gotham Book" w:cs="Gotham Book"/>
          <w:sz w:val="22"/>
          <w:szCs w:val="22"/>
          <w:lang w:val="es-MX"/>
        </w:rPr>
        <w:t xml:space="preserve"> y algunos techos presupuestarios determinados para la inversión en la ejecución del proyecto con respecto a los fondos otorgador por CEDIA.</w:t>
      </w:r>
    </w:p>
    <w:p w:rsidRPr="00BE7339" w:rsidR="3F55F383" w:rsidP="3F55F383" w:rsidRDefault="3F55F383" w14:paraId="475EA2D1" w14:textId="34C5789F">
      <w:pPr>
        <w:rPr>
          <w:rFonts w:eastAsia="Gotham Book" w:cs="Gotham Book"/>
          <w:sz w:val="22"/>
          <w:szCs w:val="22"/>
          <w:lang w:val="es-MX"/>
        </w:rPr>
      </w:pPr>
    </w:p>
    <w:p w:rsidRPr="00BE7339" w:rsidR="239D9BE4" w:rsidP="3F55F383" w:rsidRDefault="239D9BE4" w14:paraId="0B0A88AF" w14:textId="30F15E59">
      <w:pPr>
        <w:rPr>
          <w:rFonts w:eastAsia="Gotham Book" w:cs="Gotham Book"/>
          <w:sz w:val="22"/>
          <w:szCs w:val="22"/>
          <w:lang w:val="es-MX"/>
        </w:rPr>
      </w:pPr>
      <w:r w:rsidRPr="00BE7339">
        <w:rPr>
          <w:rFonts w:eastAsia="Gotham Book" w:cs="Gotham Book"/>
          <w:sz w:val="22"/>
          <w:szCs w:val="22"/>
          <w:lang w:val="es-MX"/>
        </w:rPr>
        <w:t>A continuación, se detallan algunos de estos rubros y cuál es el máximo de inversión a utilizarse dentro de la convocatoria 2023. Los siguientes límites presupuestarios son particulares de esta convocatoria, sin embargo, el postulante debe remitirse a las bases del fondo.</w:t>
      </w:r>
    </w:p>
    <w:p w:rsidRPr="00BE7339" w:rsidR="3F55F383" w:rsidP="3F55F383" w:rsidRDefault="3F55F383" w14:paraId="4C767DCB" w14:textId="172038AD">
      <w:pPr>
        <w:rPr>
          <w:rFonts w:eastAsia="Gotham Book" w:cs="Gotham Book"/>
          <w:sz w:val="22"/>
          <w:szCs w:val="22"/>
          <w:highlight w:val="green"/>
          <w:lang w:val="es-MX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960"/>
        <w:gridCol w:w="2550"/>
        <w:gridCol w:w="2535"/>
      </w:tblGrid>
      <w:tr w:rsidRPr="00BE7339" w:rsidR="3F55F383" w:rsidTr="5443DD3F" w14:paraId="03D41EA2" w14:textId="77777777">
        <w:trPr>
          <w:trHeight w:val="315"/>
        </w:trPr>
        <w:tc>
          <w:tcPr>
            <w:tcW w:w="39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9CC2E5"/>
            <w:tcMar/>
            <w:vAlign w:val="center"/>
          </w:tcPr>
          <w:p w:rsidRPr="00BE7339" w:rsidR="3F55F383" w:rsidP="3F55F383" w:rsidRDefault="3F55F383" w14:paraId="61626156" w14:textId="75808C87">
            <w:pPr>
              <w:spacing w:line="259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BE7339">
              <w:rPr>
                <w:b/>
                <w:bCs/>
                <w:color w:val="000000" w:themeColor="text1"/>
                <w:sz w:val="22"/>
                <w:szCs w:val="22"/>
              </w:rPr>
              <w:t>RUBRO</w:t>
            </w:r>
          </w:p>
        </w:tc>
        <w:tc>
          <w:tcPr>
            <w:tcW w:w="25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9CC2E5"/>
            <w:tcMar/>
            <w:vAlign w:val="center"/>
          </w:tcPr>
          <w:p w:rsidRPr="00BE7339" w:rsidR="3F55F383" w:rsidP="3F55F383" w:rsidRDefault="3F55F383" w14:paraId="11994E99" w14:textId="30BF6978">
            <w:pPr>
              <w:spacing w:line="259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BE7339">
              <w:rPr>
                <w:b/>
                <w:bCs/>
                <w:color w:val="000000" w:themeColor="text1"/>
                <w:sz w:val="22"/>
                <w:szCs w:val="22"/>
              </w:rPr>
              <w:t>Presupuesto CEDIA</w:t>
            </w:r>
          </w:p>
        </w:tc>
        <w:tc>
          <w:tcPr>
            <w:tcW w:w="25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9CC2E5"/>
            <w:tcMar/>
          </w:tcPr>
          <w:p w:rsidRPr="00BE7339" w:rsidR="3F55F383" w:rsidP="3F55F383" w:rsidRDefault="3F55F383" w14:paraId="642B52B9" w14:textId="058A4509">
            <w:pPr>
              <w:spacing w:line="259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BE7339">
              <w:rPr>
                <w:b/>
                <w:bCs/>
                <w:color w:val="000000" w:themeColor="text1"/>
                <w:sz w:val="22"/>
                <w:szCs w:val="22"/>
              </w:rPr>
              <w:t>Presupuesto Cofinancista</w:t>
            </w:r>
          </w:p>
        </w:tc>
      </w:tr>
      <w:tr w:rsidRPr="00BE7339" w:rsidR="3F55F383" w:rsidTr="5443DD3F" w14:paraId="15B2AF02" w14:textId="77777777">
        <w:trPr>
          <w:trHeight w:val="495"/>
        </w:trPr>
        <w:tc>
          <w:tcPr>
            <w:tcW w:w="39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  <w:vAlign w:val="center"/>
          </w:tcPr>
          <w:p w:rsidRPr="00BE7339" w:rsidR="3F55F383" w:rsidP="3F55F383" w:rsidRDefault="3F55F383" w14:paraId="26F5CCDF" w14:textId="0E028F6C">
            <w:pPr>
              <w:spacing w:line="259" w:lineRule="auto"/>
              <w:jc w:val="both"/>
              <w:rPr>
                <w:color w:val="000000" w:themeColor="text1"/>
                <w:sz w:val="22"/>
                <w:szCs w:val="22"/>
              </w:rPr>
            </w:pPr>
            <w:r w:rsidRPr="00BE7339">
              <w:rPr>
                <w:rStyle w:val="nfasissutil"/>
                <w:b/>
                <w:bCs/>
                <w:i w:val="0"/>
                <w:iCs w:val="0"/>
                <w:color w:val="000000" w:themeColor="text1"/>
                <w:sz w:val="22"/>
                <w:szCs w:val="22"/>
              </w:rPr>
              <w:t xml:space="preserve">Honorarios profesionales </w:t>
            </w:r>
          </w:p>
          <w:p w:rsidRPr="00BE7339" w:rsidR="3F55F383" w:rsidP="3F55F383" w:rsidRDefault="3F55F383" w14:paraId="7429A629" w14:textId="1FF3B3D0">
            <w:pPr>
              <w:spacing w:line="259" w:lineRule="auto"/>
              <w:rPr>
                <w:color w:val="A6A6A6" w:themeColor="background1" w:themeShade="A6"/>
                <w:sz w:val="22"/>
                <w:szCs w:val="22"/>
              </w:rPr>
            </w:pPr>
            <w:r w:rsidRPr="00BE7339">
              <w:rPr>
                <w:rStyle w:val="normaltextrun"/>
                <w:i/>
                <w:iCs/>
                <w:color w:val="A6A6A6" w:themeColor="background1" w:themeShade="A6"/>
                <w:sz w:val="22"/>
                <w:szCs w:val="22"/>
              </w:rPr>
              <w:t xml:space="preserve">[USD </w:t>
            </w:r>
            <w:r w:rsidRPr="00BE7339">
              <w:rPr>
                <w:rStyle w:val="nfasissutil"/>
                <w:i w:val="0"/>
                <w:iCs w:val="0"/>
                <w:color w:val="A6A6A6" w:themeColor="background1" w:themeShade="A6"/>
                <w:sz w:val="22"/>
                <w:szCs w:val="22"/>
              </w:rPr>
              <w:t>$1.000,00 (incluido el IVA) por técnico</w:t>
            </w:r>
            <w:r w:rsidRPr="00BE7339" w:rsidR="7F36B416">
              <w:rPr>
                <w:rStyle w:val="nfasissutil"/>
                <w:i w:val="0"/>
                <w:iCs w:val="0"/>
                <w:color w:val="A6A6A6" w:themeColor="background1" w:themeShade="A6"/>
                <w:sz w:val="22"/>
                <w:szCs w:val="22"/>
              </w:rPr>
              <w:t xml:space="preserve">. </w:t>
            </w:r>
            <w:r w:rsidRPr="00BE7339">
              <w:rPr>
                <w:i/>
                <w:iCs/>
                <w:color w:val="A6A6A6" w:themeColor="background1" w:themeShade="A6"/>
                <w:sz w:val="22"/>
                <w:szCs w:val="22"/>
              </w:rPr>
              <w:t>Hasta el 30% del presupuesto total del proyecto]</w:t>
            </w:r>
          </w:p>
        </w:tc>
        <w:tc>
          <w:tcPr>
            <w:tcW w:w="25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  <w:vAlign w:val="center"/>
          </w:tcPr>
          <w:p w:rsidRPr="00BE7339" w:rsidR="3F55F383" w:rsidP="3F55F383" w:rsidRDefault="3F55F383" w14:paraId="45F43E47" w14:textId="229ECBF8">
            <w:pPr>
              <w:spacing w:line="259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5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BE7339" w:rsidR="3F55F383" w:rsidP="3F55F383" w:rsidRDefault="3F55F383" w14:paraId="092C8D51" w14:textId="58E3626C">
            <w:pPr>
              <w:spacing w:line="259" w:lineRule="auto"/>
              <w:rPr>
                <w:color w:val="000000" w:themeColor="text1"/>
                <w:sz w:val="22"/>
                <w:szCs w:val="22"/>
              </w:rPr>
            </w:pPr>
          </w:p>
        </w:tc>
      </w:tr>
      <w:tr w:rsidRPr="00BE7339" w:rsidR="3F55F383" w:rsidTr="5443DD3F" w14:paraId="73A8A0CB" w14:textId="77777777">
        <w:trPr>
          <w:trHeight w:val="300"/>
        </w:trPr>
        <w:tc>
          <w:tcPr>
            <w:tcW w:w="39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  <w:vAlign w:val="center"/>
          </w:tcPr>
          <w:p w:rsidRPr="00BE7339" w:rsidR="3F55F383" w:rsidP="3F55F383" w:rsidRDefault="3F55F383" w14:paraId="504A341D" w14:textId="45FAFF68">
            <w:pPr>
              <w:spacing w:line="259" w:lineRule="auto"/>
              <w:rPr>
                <w:color w:val="000000" w:themeColor="text1"/>
                <w:sz w:val="22"/>
                <w:szCs w:val="22"/>
              </w:rPr>
            </w:pPr>
            <w:r w:rsidRPr="00BE7339">
              <w:rPr>
                <w:rStyle w:val="nfasissutil"/>
                <w:b/>
                <w:bCs/>
                <w:i w:val="0"/>
                <w:iCs w:val="0"/>
                <w:color w:val="000000" w:themeColor="text1"/>
                <w:sz w:val="22"/>
                <w:szCs w:val="22"/>
              </w:rPr>
              <w:t>Materiales, suministros, partes e insumos</w:t>
            </w:r>
          </w:p>
          <w:p w:rsidRPr="00BE7339" w:rsidR="3F55F383" w:rsidP="3F55F383" w:rsidRDefault="3F55F383" w14:paraId="32007E7A" w14:textId="66A21D6F">
            <w:pPr>
              <w:spacing w:line="259" w:lineRule="auto"/>
              <w:rPr>
                <w:rStyle w:val="nfasissutil"/>
                <w:i w:val="0"/>
                <w:iCs w:val="0"/>
                <w:color w:val="A6A6A6" w:themeColor="background1" w:themeShade="A6"/>
                <w:sz w:val="22"/>
                <w:szCs w:val="22"/>
              </w:rPr>
            </w:pPr>
            <w:r w:rsidRPr="00BE7339">
              <w:rPr>
                <w:rStyle w:val="nfasissutil"/>
                <w:i w:val="0"/>
                <w:iCs w:val="0"/>
                <w:color w:val="A6A6A6" w:themeColor="background1" w:themeShade="A6"/>
                <w:sz w:val="22"/>
                <w:szCs w:val="22"/>
              </w:rPr>
              <w:t>[Hasta el 60%]</w:t>
            </w:r>
          </w:p>
        </w:tc>
        <w:tc>
          <w:tcPr>
            <w:tcW w:w="25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  <w:vAlign w:val="center"/>
          </w:tcPr>
          <w:p w:rsidRPr="00BE7339" w:rsidR="3F55F383" w:rsidP="3F55F383" w:rsidRDefault="3F55F383" w14:paraId="319D2E5D" w14:textId="78A01DEA">
            <w:pPr>
              <w:spacing w:line="259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5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BE7339" w:rsidR="3F55F383" w:rsidP="3F55F383" w:rsidRDefault="3F55F383" w14:paraId="3481351C" w14:textId="147092B2">
            <w:pPr>
              <w:spacing w:line="259" w:lineRule="auto"/>
              <w:rPr>
                <w:color w:val="000000" w:themeColor="text1"/>
                <w:sz w:val="22"/>
                <w:szCs w:val="22"/>
              </w:rPr>
            </w:pPr>
          </w:p>
        </w:tc>
      </w:tr>
      <w:tr w:rsidRPr="00BE7339" w:rsidR="3F55F383" w:rsidTr="5443DD3F" w14:paraId="469AB841" w14:textId="77777777">
        <w:trPr>
          <w:trHeight w:val="300"/>
        </w:trPr>
        <w:tc>
          <w:tcPr>
            <w:tcW w:w="39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  <w:vAlign w:val="center"/>
          </w:tcPr>
          <w:p w:rsidRPr="00BE7339" w:rsidR="3F55F383" w:rsidP="3F55F383" w:rsidRDefault="3F55F383" w14:paraId="2F603C96" w14:textId="6703E529">
            <w:pPr>
              <w:spacing w:line="259" w:lineRule="auto"/>
              <w:rPr>
                <w:color w:val="000000" w:themeColor="text1"/>
                <w:sz w:val="22"/>
                <w:szCs w:val="22"/>
              </w:rPr>
            </w:pPr>
            <w:r w:rsidRPr="00BE7339">
              <w:rPr>
                <w:rStyle w:val="nfasissutil"/>
                <w:b/>
                <w:bCs/>
                <w:i w:val="0"/>
                <w:iCs w:val="0"/>
                <w:color w:val="000000" w:themeColor="text1"/>
                <w:sz w:val="22"/>
                <w:szCs w:val="22"/>
                <w:lang w:val="es-ES"/>
              </w:rPr>
              <w:t>Equipos</w:t>
            </w:r>
          </w:p>
          <w:p w:rsidRPr="00BE7339" w:rsidR="3F55F383" w:rsidP="3F55F383" w:rsidRDefault="3F55F383" w14:paraId="4CFEC408" w14:textId="14CB0865">
            <w:pPr>
              <w:spacing w:line="259" w:lineRule="auto"/>
              <w:rPr>
                <w:i/>
                <w:iCs/>
                <w:color w:val="A6A6A6" w:themeColor="background1" w:themeShade="A6"/>
                <w:sz w:val="22"/>
                <w:szCs w:val="22"/>
              </w:rPr>
            </w:pPr>
            <w:r w:rsidRPr="00BE7339">
              <w:rPr>
                <w:i/>
                <w:iCs/>
                <w:color w:val="A6A6A6" w:themeColor="background1" w:themeShade="A6"/>
                <w:sz w:val="22"/>
                <w:szCs w:val="22"/>
              </w:rPr>
              <w:t>Hasta el 30%</w:t>
            </w:r>
          </w:p>
        </w:tc>
        <w:tc>
          <w:tcPr>
            <w:tcW w:w="25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  <w:vAlign w:val="center"/>
          </w:tcPr>
          <w:p w:rsidRPr="00BE7339" w:rsidR="3F55F383" w:rsidP="3F55F383" w:rsidRDefault="3F55F383" w14:paraId="5103E12B" w14:textId="3350C7FE">
            <w:pPr>
              <w:spacing w:line="259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5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BE7339" w:rsidR="3F55F383" w:rsidP="3F55F383" w:rsidRDefault="3F55F383" w14:paraId="4C00DBE0" w14:textId="052FBFD0">
            <w:pPr>
              <w:spacing w:line="259" w:lineRule="auto"/>
              <w:rPr>
                <w:color w:val="000000" w:themeColor="text1"/>
                <w:sz w:val="22"/>
                <w:szCs w:val="22"/>
              </w:rPr>
            </w:pPr>
          </w:p>
        </w:tc>
      </w:tr>
      <w:tr w:rsidRPr="00BE7339" w:rsidR="3F55F383" w:rsidTr="5443DD3F" w14:paraId="14976B44" w14:textId="77777777">
        <w:trPr>
          <w:trHeight w:val="270"/>
        </w:trPr>
        <w:tc>
          <w:tcPr>
            <w:tcW w:w="39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  <w:vAlign w:val="center"/>
          </w:tcPr>
          <w:p w:rsidRPr="00BE7339" w:rsidR="3F55F383" w:rsidP="3F55F383" w:rsidRDefault="3F55F383" w14:paraId="275C9828" w14:textId="16045F73">
            <w:pPr>
              <w:spacing w:line="259" w:lineRule="auto"/>
              <w:rPr>
                <w:color w:val="000000" w:themeColor="text1"/>
                <w:sz w:val="22"/>
                <w:szCs w:val="22"/>
              </w:rPr>
            </w:pPr>
            <w:r w:rsidRPr="00BE7339">
              <w:rPr>
                <w:rStyle w:val="nfasissutil"/>
                <w:b/>
                <w:bCs/>
                <w:i w:val="0"/>
                <w:iCs w:val="0"/>
                <w:color w:val="000000" w:themeColor="text1"/>
                <w:sz w:val="22"/>
                <w:szCs w:val="22"/>
              </w:rPr>
              <w:t>Viajes</w:t>
            </w:r>
          </w:p>
          <w:p w:rsidRPr="00BE7339" w:rsidR="3F55F383" w:rsidP="3F55F383" w:rsidRDefault="3F55F383" w14:paraId="31BD3573" w14:textId="0CB662AC">
            <w:pPr>
              <w:spacing w:line="240" w:lineRule="auto"/>
              <w:jc w:val="both"/>
              <w:rPr>
                <w:sz w:val="22"/>
                <w:szCs w:val="22"/>
              </w:rPr>
            </w:pPr>
            <w:r w:rsidRPr="00BE7339">
              <w:rPr>
                <w:sz w:val="22"/>
                <w:szCs w:val="22"/>
                <w:lang w:val="es-ES"/>
              </w:rPr>
              <w:t xml:space="preserve">Hasta USD 60 </w:t>
            </w:r>
          </w:p>
          <w:p w:rsidRPr="00BE7339" w:rsidR="3F55F383" w:rsidP="3F55F383" w:rsidRDefault="3F55F383" w14:paraId="6C0AE444" w14:textId="6E664FD6">
            <w:pPr>
              <w:spacing w:line="259" w:lineRule="auto"/>
              <w:rPr>
                <w:color w:val="A6A6A6" w:themeColor="background1" w:themeShade="A6"/>
                <w:sz w:val="22"/>
                <w:szCs w:val="22"/>
              </w:rPr>
            </w:pPr>
            <w:r w:rsidRPr="5443DD3F" w:rsidR="54F8DA58">
              <w:rPr>
                <w:i w:val="1"/>
                <w:iCs w:val="1"/>
                <w:color w:val="A6A6A6" w:themeColor="background1" w:themeTint="FF" w:themeShade="A6"/>
                <w:sz w:val="22"/>
                <w:szCs w:val="22"/>
                <w:lang w:val="es-ES"/>
              </w:rPr>
              <w:t>[Valores asignados por día. Incluye 3 comidas y movilización interna. En caso de que el hospedaje incluya desayuno, se disminuirá</w:t>
            </w:r>
            <w:r w:rsidRPr="5443DD3F" w:rsidR="38A780C9">
              <w:rPr>
                <w:i w:val="1"/>
                <w:iCs w:val="1"/>
                <w:color w:val="A6A6A6" w:themeColor="background1" w:themeTint="FF" w:themeShade="A6"/>
                <w:sz w:val="22"/>
                <w:szCs w:val="22"/>
                <w:lang w:val="es-ES"/>
              </w:rPr>
              <w:t xml:space="preserve"> </w:t>
            </w:r>
            <w:r w:rsidRPr="5443DD3F" w:rsidR="54F8DA58">
              <w:rPr>
                <w:i w:val="1"/>
                <w:iCs w:val="1"/>
                <w:color w:val="A6A6A6" w:themeColor="background1" w:themeTint="FF" w:themeShade="A6"/>
                <w:sz w:val="22"/>
                <w:szCs w:val="22"/>
                <w:lang w:val="es-ES"/>
              </w:rPr>
              <w:t>15 dólares, que corresponden al valor asignado para el mismo.]</w:t>
            </w:r>
          </w:p>
        </w:tc>
        <w:tc>
          <w:tcPr>
            <w:tcW w:w="25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BE7339" w:rsidR="3F55F383" w:rsidP="3F55F383" w:rsidRDefault="3F55F383" w14:paraId="3C6781EB" w14:textId="3B5417EC">
            <w:pPr>
              <w:spacing w:line="259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5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BE7339" w:rsidR="3F55F383" w:rsidP="3F55F383" w:rsidRDefault="3F55F383" w14:paraId="50EFB120" w14:textId="753CEF7E">
            <w:pPr>
              <w:spacing w:line="259" w:lineRule="auto"/>
              <w:rPr>
                <w:color w:val="000000" w:themeColor="text1"/>
                <w:sz w:val="22"/>
                <w:szCs w:val="22"/>
              </w:rPr>
            </w:pPr>
          </w:p>
        </w:tc>
      </w:tr>
      <w:tr w:rsidRPr="00BE7339" w:rsidR="3F55F383" w:rsidTr="5443DD3F" w14:paraId="39331AD7" w14:textId="77777777">
        <w:trPr>
          <w:trHeight w:val="900"/>
        </w:trPr>
        <w:tc>
          <w:tcPr>
            <w:tcW w:w="39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  <w:vAlign w:val="center"/>
          </w:tcPr>
          <w:p w:rsidRPr="00BE7339" w:rsidR="3F55F383" w:rsidP="3F55F383" w:rsidRDefault="3F55F383" w14:paraId="3372B103" w14:textId="2B6126CB">
            <w:pPr>
              <w:spacing w:line="259" w:lineRule="auto"/>
              <w:rPr>
                <w:color w:val="000000" w:themeColor="text1"/>
                <w:sz w:val="22"/>
                <w:szCs w:val="22"/>
              </w:rPr>
            </w:pPr>
            <w:r w:rsidRPr="00BE7339">
              <w:rPr>
                <w:rStyle w:val="nfasissutil"/>
                <w:b/>
                <w:bCs/>
                <w:i w:val="0"/>
                <w:iCs w:val="0"/>
                <w:color w:val="000000" w:themeColor="text1"/>
                <w:sz w:val="22"/>
                <w:szCs w:val="22"/>
              </w:rPr>
              <w:t>Adquisición de paquetes informáticos, licencias y bases de datos especializadas</w:t>
            </w:r>
          </w:p>
          <w:p w:rsidRPr="00BE7339" w:rsidR="3F55F383" w:rsidP="3F55F383" w:rsidRDefault="3F55F383" w14:paraId="085CADDB" w14:textId="5B1767C8">
            <w:pPr>
              <w:spacing w:line="259" w:lineRule="auto"/>
              <w:rPr>
                <w:color w:val="A6A6A6" w:themeColor="background1" w:themeShade="A6"/>
                <w:sz w:val="22"/>
                <w:szCs w:val="22"/>
              </w:rPr>
            </w:pPr>
            <w:r w:rsidRPr="00BE7339">
              <w:rPr>
                <w:i/>
                <w:iCs/>
                <w:color w:val="A6A6A6" w:themeColor="background1" w:themeShade="A6"/>
                <w:sz w:val="22"/>
                <w:szCs w:val="22"/>
                <w:lang w:val="es-ES"/>
              </w:rPr>
              <w:t>[Hasta el 60% del total del presupuesto del proyecto]</w:t>
            </w:r>
          </w:p>
        </w:tc>
        <w:tc>
          <w:tcPr>
            <w:tcW w:w="25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  <w:vAlign w:val="center"/>
          </w:tcPr>
          <w:p w:rsidRPr="00BE7339" w:rsidR="3F55F383" w:rsidP="3F55F383" w:rsidRDefault="3F55F383" w14:paraId="2522A7D9" w14:textId="234889B1">
            <w:pPr>
              <w:spacing w:line="259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5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BE7339" w:rsidR="3F55F383" w:rsidP="3F55F383" w:rsidRDefault="3F55F383" w14:paraId="39B4432A" w14:textId="16EB9611">
            <w:pPr>
              <w:spacing w:line="259" w:lineRule="auto"/>
              <w:rPr>
                <w:color w:val="000000" w:themeColor="text1"/>
                <w:sz w:val="22"/>
                <w:szCs w:val="22"/>
              </w:rPr>
            </w:pPr>
          </w:p>
        </w:tc>
      </w:tr>
      <w:tr w:rsidRPr="00BE7339" w:rsidR="3F55F383" w:rsidTr="5443DD3F" w14:paraId="4626FFD7" w14:textId="77777777">
        <w:trPr>
          <w:trHeight w:val="1020"/>
        </w:trPr>
        <w:tc>
          <w:tcPr>
            <w:tcW w:w="39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  <w:vAlign w:val="center"/>
          </w:tcPr>
          <w:p w:rsidRPr="00BE7339" w:rsidR="3F55F383" w:rsidP="3F55F383" w:rsidRDefault="3F55F383" w14:paraId="360D95BE" w14:textId="604DAA50">
            <w:pPr>
              <w:spacing w:line="259" w:lineRule="auto"/>
              <w:rPr>
                <w:color w:val="000000" w:themeColor="text1"/>
                <w:sz w:val="22"/>
                <w:szCs w:val="22"/>
              </w:rPr>
            </w:pPr>
            <w:r w:rsidRPr="00BE7339">
              <w:rPr>
                <w:rStyle w:val="nfasissutil"/>
                <w:b/>
                <w:bCs/>
                <w:i w:val="0"/>
                <w:iCs w:val="0"/>
                <w:color w:val="000000" w:themeColor="text1"/>
                <w:sz w:val="22"/>
                <w:szCs w:val="22"/>
              </w:rPr>
              <w:t>Otros costos directos relacionados con la naturaleza de la convocatoria</w:t>
            </w:r>
          </w:p>
          <w:p w:rsidRPr="00BE7339" w:rsidR="3F55F383" w:rsidP="3F55F383" w:rsidRDefault="3F55F383" w14:paraId="3E37DFD2" w14:textId="4ECDDDAA">
            <w:pPr>
              <w:spacing w:line="259" w:lineRule="auto"/>
              <w:rPr>
                <w:color w:val="A6A6A6" w:themeColor="background1" w:themeShade="A6"/>
                <w:sz w:val="22"/>
                <w:szCs w:val="22"/>
              </w:rPr>
            </w:pPr>
            <w:r w:rsidRPr="00BE7339">
              <w:rPr>
                <w:i/>
                <w:iCs/>
                <w:color w:val="A6A6A6" w:themeColor="background1" w:themeShade="A6"/>
                <w:sz w:val="22"/>
                <w:szCs w:val="22"/>
                <w:lang w:val="es-ES"/>
              </w:rPr>
              <w:t>[Hasta el 25% del valor total de presupuesto]</w:t>
            </w:r>
          </w:p>
        </w:tc>
        <w:tc>
          <w:tcPr>
            <w:tcW w:w="25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  <w:vAlign w:val="center"/>
          </w:tcPr>
          <w:p w:rsidRPr="00BE7339" w:rsidR="3F55F383" w:rsidP="3F55F383" w:rsidRDefault="3F55F383" w14:paraId="26D91B7E" w14:textId="348A954A">
            <w:pPr>
              <w:spacing w:line="259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5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BE7339" w:rsidR="3F55F383" w:rsidP="3F55F383" w:rsidRDefault="3F55F383" w14:paraId="254B1FF5" w14:textId="4CB54A1D">
            <w:pPr>
              <w:spacing w:line="259" w:lineRule="auto"/>
              <w:rPr>
                <w:color w:val="000000" w:themeColor="text1"/>
                <w:sz w:val="22"/>
                <w:szCs w:val="22"/>
              </w:rPr>
            </w:pPr>
          </w:p>
        </w:tc>
      </w:tr>
      <w:tr w:rsidRPr="00BE7339" w:rsidR="3F55F383" w:rsidTr="5443DD3F" w14:paraId="283A1BAF" w14:textId="77777777">
        <w:trPr>
          <w:trHeight w:val="300"/>
        </w:trPr>
        <w:tc>
          <w:tcPr>
            <w:tcW w:w="39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  <w:vAlign w:val="bottom"/>
          </w:tcPr>
          <w:p w:rsidRPr="00BE7339" w:rsidR="3F55F383" w:rsidP="3F55F383" w:rsidRDefault="3F55F383" w14:paraId="4123A858" w14:textId="1B7FD849">
            <w:pPr>
              <w:spacing w:line="259" w:lineRule="auto"/>
              <w:rPr>
                <w:color w:val="000000" w:themeColor="text1"/>
                <w:sz w:val="22"/>
                <w:szCs w:val="22"/>
              </w:rPr>
            </w:pPr>
            <w:r w:rsidRPr="00BE7339">
              <w:rPr>
                <w:rStyle w:val="nfasissutil"/>
                <w:b/>
                <w:bCs/>
                <w:i w:val="0"/>
                <w:iCs w:val="0"/>
                <w:color w:val="000000" w:themeColor="text1"/>
                <w:sz w:val="22"/>
                <w:szCs w:val="22"/>
              </w:rPr>
              <w:t>Plan de Gestión del Conocimiento</w:t>
            </w:r>
          </w:p>
        </w:tc>
        <w:tc>
          <w:tcPr>
            <w:tcW w:w="25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  <w:vAlign w:val="center"/>
          </w:tcPr>
          <w:p w:rsidRPr="00BE7339" w:rsidR="3F55F383" w:rsidP="3F55F383" w:rsidRDefault="3F55F383" w14:paraId="37B07EC8" w14:textId="77EA707E">
            <w:pPr>
              <w:spacing w:line="259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5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BE7339" w:rsidR="3F55F383" w:rsidP="3F55F383" w:rsidRDefault="3F55F383" w14:paraId="3EAB861E" w14:textId="3284AE25">
            <w:pPr>
              <w:spacing w:line="259" w:lineRule="auto"/>
              <w:rPr>
                <w:color w:val="000000" w:themeColor="text1"/>
                <w:sz w:val="22"/>
                <w:szCs w:val="22"/>
              </w:rPr>
            </w:pPr>
          </w:p>
        </w:tc>
      </w:tr>
      <w:tr w:rsidRPr="00BE7339" w:rsidR="3F55F383" w:rsidTr="5443DD3F" w14:paraId="18D1F6EE" w14:textId="77777777">
        <w:trPr>
          <w:trHeight w:val="300"/>
        </w:trPr>
        <w:tc>
          <w:tcPr>
            <w:tcW w:w="39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BE7339" w:rsidR="3F55F383" w:rsidP="3F55F383" w:rsidRDefault="3F55F383" w14:paraId="3E983EE1" w14:textId="7BBE60CB">
            <w:pPr>
              <w:pStyle w:val="Prrafodelista"/>
              <w:numPr>
                <w:ilvl w:val="0"/>
                <w:numId w:val="3"/>
              </w:numPr>
              <w:spacing w:line="240" w:lineRule="auto"/>
              <w:rPr>
                <w:rFonts w:eastAsia="Verdana" w:cs="Verdana"/>
                <w:color w:val="000000" w:themeColor="text1"/>
                <w:sz w:val="22"/>
                <w:szCs w:val="22"/>
              </w:rPr>
            </w:pPr>
            <w:r w:rsidRPr="00BE7339">
              <w:rPr>
                <w:rFonts w:eastAsia="Verdana" w:cs="Verdana"/>
                <w:color w:val="000000" w:themeColor="text1"/>
                <w:sz w:val="22"/>
                <w:szCs w:val="22"/>
                <w:lang w:val="es-MX"/>
              </w:rPr>
              <w:t>Productos comunicacionales</w:t>
            </w:r>
          </w:p>
          <w:p w:rsidRPr="00BE7339" w:rsidR="3F55F383" w:rsidP="3F55F383" w:rsidRDefault="3F55F383" w14:paraId="45C1068B" w14:textId="07F69D93">
            <w:pPr>
              <w:spacing w:line="240" w:lineRule="auto"/>
              <w:ind w:left="360"/>
              <w:rPr>
                <w:color w:val="A6A6A6" w:themeColor="background1" w:themeShade="A6"/>
                <w:sz w:val="22"/>
                <w:szCs w:val="22"/>
              </w:rPr>
            </w:pPr>
            <w:r w:rsidRPr="00BE7339">
              <w:rPr>
                <w:i/>
                <w:iCs/>
                <w:color w:val="A6A6A6" w:themeColor="background1" w:themeShade="A6"/>
                <w:sz w:val="22"/>
                <w:szCs w:val="22"/>
                <w:lang w:val="es-ES"/>
              </w:rPr>
              <w:t>[Valor fijo</w:t>
            </w:r>
            <w:r w:rsidRPr="00BE7339" w:rsidR="051623E1">
              <w:rPr>
                <w:i/>
                <w:iCs/>
                <w:color w:val="A6A6A6" w:themeColor="background1" w:themeShade="A6"/>
                <w:sz w:val="22"/>
                <w:szCs w:val="22"/>
                <w:lang w:val="es-ES"/>
              </w:rPr>
              <w:t xml:space="preserve"> USD 400,00</w:t>
            </w:r>
            <w:r w:rsidRPr="00BE7339">
              <w:rPr>
                <w:i/>
                <w:iCs/>
                <w:color w:val="A6A6A6" w:themeColor="background1" w:themeShade="A6"/>
                <w:sz w:val="22"/>
                <w:szCs w:val="22"/>
                <w:lang w:val="es-ES"/>
              </w:rPr>
              <w:t>]</w:t>
            </w:r>
          </w:p>
        </w:tc>
        <w:tc>
          <w:tcPr>
            <w:tcW w:w="25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  <w:vAlign w:val="center"/>
          </w:tcPr>
          <w:p w:rsidRPr="00BE7339" w:rsidR="3F55F383" w:rsidP="3F55F383" w:rsidRDefault="3F55F383" w14:paraId="27142AA6" w14:textId="204DF5F5">
            <w:pPr>
              <w:spacing w:line="259" w:lineRule="auto"/>
              <w:rPr>
                <w:rStyle w:val="normaltextrun"/>
                <w:color w:val="000000" w:themeColor="text1"/>
                <w:sz w:val="22"/>
                <w:szCs w:val="22"/>
              </w:rPr>
            </w:pPr>
          </w:p>
        </w:tc>
        <w:tc>
          <w:tcPr>
            <w:tcW w:w="25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BE7339" w:rsidR="3F55F383" w:rsidP="3F55F383" w:rsidRDefault="3F55F383" w14:paraId="4E1032EC" w14:textId="1F860247">
            <w:pPr>
              <w:spacing w:line="259" w:lineRule="auto"/>
              <w:rPr>
                <w:color w:val="000000" w:themeColor="text1"/>
                <w:sz w:val="22"/>
                <w:szCs w:val="22"/>
              </w:rPr>
            </w:pPr>
          </w:p>
        </w:tc>
      </w:tr>
      <w:tr w:rsidRPr="00BE7339" w:rsidR="3F55F383" w:rsidTr="5443DD3F" w14:paraId="1520634C" w14:textId="77777777">
        <w:trPr>
          <w:trHeight w:val="300"/>
        </w:trPr>
        <w:tc>
          <w:tcPr>
            <w:tcW w:w="39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BE7339" w:rsidR="3F55F383" w:rsidP="3F55F383" w:rsidRDefault="3F55F383" w14:paraId="40C2345B" w14:textId="15AAA263">
            <w:pPr>
              <w:pStyle w:val="Prrafodelista"/>
              <w:numPr>
                <w:ilvl w:val="0"/>
                <w:numId w:val="3"/>
              </w:numPr>
              <w:spacing w:line="240" w:lineRule="auto"/>
              <w:rPr>
                <w:rFonts w:eastAsia="Verdana" w:cs="Verdana"/>
                <w:color w:val="000000" w:themeColor="text1"/>
                <w:sz w:val="22"/>
                <w:szCs w:val="22"/>
              </w:rPr>
            </w:pPr>
            <w:r w:rsidRPr="00BE7339">
              <w:rPr>
                <w:rStyle w:val="nfasissutil"/>
                <w:rFonts w:eastAsia="Verdana" w:cs="Verdana"/>
                <w:i w:val="0"/>
                <w:iCs w:val="0"/>
                <w:color w:val="000000" w:themeColor="text1"/>
                <w:sz w:val="22"/>
                <w:szCs w:val="22"/>
              </w:rPr>
              <w:lastRenderedPageBreak/>
              <w:t>Reconocimiento a la Gestión del Conocimiento</w:t>
            </w:r>
          </w:p>
          <w:p w:rsidRPr="00BE7339" w:rsidR="3F55F383" w:rsidP="3F55F383" w:rsidRDefault="3F55F383" w14:paraId="41509465" w14:textId="0E2C8447">
            <w:pPr>
              <w:spacing w:line="240" w:lineRule="auto"/>
              <w:ind w:left="360"/>
              <w:rPr>
                <w:color w:val="A6A6A6" w:themeColor="background1" w:themeShade="A6"/>
                <w:sz w:val="22"/>
                <w:szCs w:val="22"/>
              </w:rPr>
            </w:pPr>
            <w:r w:rsidRPr="00BE7339">
              <w:rPr>
                <w:color w:val="A6A6A6" w:themeColor="background1" w:themeShade="A6"/>
                <w:sz w:val="22"/>
                <w:szCs w:val="22"/>
                <w:lang w:val="es-ES"/>
              </w:rPr>
              <w:t>[</w:t>
            </w:r>
            <w:r w:rsidRPr="00BE7339">
              <w:rPr>
                <w:i/>
                <w:iCs/>
                <w:color w:val="A6A6A6" w:themeColor="background1" w:themeShade="A6"/>
                <w:sz w:val="22"/>
                <w:szCs w:val="22"/>
                <w:lang w:val="es-ES"/>
              </w:rPr>
              <w:t>De acuerdo con el cuadro de servicios del Plan de Gestión del Conocimiento]</w:t>
            </w:r>
          </w:p>
        </w:tc>
        <w:tc>
          <w:tcPr>
            <w:tcW w:w="25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  <w:vAlign w:val="center"/>
          </w:tcPr>
          <w:p w:rsidRPr="00BE7339" w:rsidR="3F55F383" w:rsidP="3F55F383" w:rsidRDefault="3F55F383" w14:paraId="2D668AC9" w14:textId="3E50DF8D">
            <w:pPr>
              <w:spacing w:line="259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5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BE7339" w:rsidR="3F55F383" w:rsidP="3F55F383" w:rsidRDefault="3F55F383" w14:paraId="6C01E3BB" w14:textId="7D52E92D">
            <w:pPr>
              <w:spacing w:line="259" w:lineRule="auto"/>
              <w:rPr>
                <w:color w:val="000000" w:themeColor="text1"/>
                <w:sz w:val="22"/>
                <w:szCs w:val="22"/>
              </w:rPr>
            </w:pPr>
          </w:p>
        </w:tc>
      </w:tr>
      <w:tr w:rsidRPr="00BE7339" w:rsidR="3F55F383" w:rsidTr="5443DD3F" w14:paraId="10893A3B" w14:textId="77777777">
        <w:trPr>
          <w:trHeight w:val="300"/>
        </w:trPr>
        <w:tc>
          <w:tcPr>
            <w:tcW w:w="39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BE7339" w:rsidR="3F55F383" w:rsidP="3F55F383" w:rsidRDefault="3F55F383" w14:paraId="55B13685" w14:textId="28A1120B">
            <w:pPr>
              <w:pStyle w:val="Prrafodelista"/>
              <w:numPr>
                <w:ilvl w:val="0"/>
                <w:numId w:val="3"/>
              </w:numPr>
              <w:spacing w:line="240" w:lineRule="auto"/>
              <w:rPr>
                <w:rFonts w:eastAsia="Verdana" w:cs="Verdana"/>
                <w:color w:val="000000" w:themeColor="text1"/>
                <w:sz w:val="22"/>
                <w:szCs w:val="22"/>
              </w:rPr>
            </w:pPr>
            <w:r w:rsidRPr="00BE7339">
              <w:rPr>
                <w:rStyle w:val="nfasissutil"/>
                <w:rFonts w:eastAsia="Verdana" w:cs="Verdana"/>
                <w:i w:val="0"/>
                <w:iCs w:val="0"/>
                <w:color w:val="000000" w:themeColor="text1"/>
                <w:sz w:val="22"/>
                <w:szCs w:val="22"/>
              </w:rPr>
              <w:t>Informe de análisis de protección</w:t>
            </w:r>
          </w:p>
          <w:p w:rsidRPr="00BE7339" w:rsidR="3F55F383" w:rsidP="3F55F383" w:rsidRDefault="3F55F383" w14:paraId="1D0C65B2" w14:textId="34BA6A7C">
            <w:pPr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  <w:p w:rsidRPr="00BE7339" w:rsidR="3F55F383" w:rsidP="3F55F383" w:rsidRDefault="3F55F383" w14:paraId="2EC94789" w14:textId="22353AAD">
            <w:pPr>
              <w:spacing w:line="240" w:lineRule="auto"/>
              <w:ind w:left="360"/>
              <w:rPr>
                <w:color w:val="A6A6A6" w:themeColor="background1" w:themeShade="A6"/>
                <w:sz w:val="22"/>
                <w:szCs w:val="22"/>
              </w:rPr>
            </w:pPr>
            <w:r w:rsidRPr="5443DD3F" w:rsidR="54F8DA58">
              <w:rPr>
                <w:i w:val="1"/>
                <w:iCs w:val="1"/>
                <w:color w:val="A6A6A6" w:themeColor="background1" w:themeTint="FF" w:themeShade="A6"/>
                <w:sz w:val="22"/>
                <w:szCs w:val="22"/>
                <w:lang w:val="es-ES"/>
              </w:rPr>
              <w:t>[En los casos que aplique, de acuerdo con el cuadro de servicios del Plan de Gestión del Conocimiento, por un monto de USD 1.300,00]</w:t>
            </w:r>
          </w:p>
        </w:tc>
        <w:tc>
          <w:tcPr>
            <w:tcW w:w="25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  <w:vAlign w:val="center"/>
          </w:tcPr>
          <w:p w:rsidRPr="00BE7339" w:rsidR="3F55F383" w:rsidP="3F55F383" w:rsidRDefault="3F55F383" w14:paraId="34E76327" w14:textId="262538B4">
            <w:pPr>
              <w:spacing w:line="259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5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BE7339" w:rsidR="3F55F383" w:rsidP="3F55F383" w:rsidRDefault="3F55F383" w14:paraId="2506B4C2" w14:textId="3A89552C">
            <w:pPr>
              <w:spacing w:line="259" w:lineRule="auto"/>
              <w:rPr>
                <w:color w:val="000000" w:themeColor="text1"/>
                <w:sz w:val="22"/>
                <w:szCs w:val="22"/>
              </w:rPr>
            </w:pPr>
          </w:p>
        </w:tc>
      </w:tr>
      <w:tr w:rsidRPr="00BE7339" w:rsidR="3F55F383" w:rsidTr="5443DD3F" w14:paraId="46BE6B86" w14:textId="77777777">
        <w:trPr>
          <w:trHeight w:val="300"/>
        </w:trPr>
        <w:tc>
          <w:tcPr>
            <w:tcW w:w="39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BE7339" w:rsidR="320CABEE" w:rsidP="3F55F383" w:rsidRDefault="320CABEE" w14:paraId="00FF9217" w14:textId="3862AC32">
            <w:pPr>
              <w:pStyle w:val="Prrafodelista"/>
              <w:numPr>
                <w:ilvl w:val="0"/>
                <w:numId w:val="3"/>
              </w:numPr>
              <w:spacing w:line="240" w:lineRule="auto"/>
              <w:rPr>
                <w:sz w:val="22"/>
                <w:szCs w:val="22"/>
                <w:lang w:val="es-MX"/>
              </w:rPr>
            </w:pPr>
            <w:r w:rsidRPr="00BE7339">
              <w:rPr>
                <w:rStyle w:val="nfasissutil"/>
                <w:i w:val="0"/>
                <w:iCs w:val="0"/>
                <w:color w:val="000000" w:themeColor="text1"/>
                <w:sz w:val="22"/>
                <w:szCs w:val="22"/>
              </w:rPr>
              <w:t>Informe Inicial de Vigilancia Tecnológica</w:t>
            </w:r>
          </w:p>
          <w:p w:rsidRPr="00BE7339" w:rsidR="3F55F383" w:rsidP="3F55F383" w:rsidRDefault="3F55F383" w14:paraId="052ED046" w14:textId="5D2F6245">
            <w:pPr>
              <w:spacing w:line="240" w:lineRule="auto"/>
              <w:ind w:left="360"/>
              <w:rPr>
                <w:color w:val="A6A6A6" w:themeColor="background1" w:themeShade="A6"/>
                <w:sz w:val="22"/>
                <w:szCs w:val="22"/>
                <w:lang w:val="es-ES"/>
              </w:rPr>
            </w:pPr>
            <w:r w:rsidRPr="5443DD3F" w:rsidR="54F8DA58">
              <w:rPr>
                <w:i w:val="1"/>
                <w:iCs w:val="1"/>
                <w:color w:val="A6A6A6" w:themeColor="background1" w:themeTint="FF" w:themeShade="A6"/>
                <w:sz w:val="22"/>
                <w:szCs w:val="22"/>
                <w:lang w:val="es-ES"/>
              </w:rPr>
              <w:t xml:space="preserve">[En los casos que aplique, de acuerdo con el cuadro de servicios del Plan de Gestión del Conocimiento, por un monto de USD </w:t>
            </w:r>
            <w:r w:rsidRPr="5443DD3F" w:rsidR="2292EFB1">
              <w:rPr>
                <w:color w:val="A6A6A6" w:themeColor="background1" w:themeTint="FF" w:themeShade="A6"/>
                <w:sz w:val="22"/>
                <w:szCs w:val="22"/>
                <w:lang w:val="es-ES"/>
              </w:rPr>
              <w:t>900,00</w:t>
            </w:r>
            <w:r w:rsidRPr="5443DD3F" w:rsidR="54F8DA58">
              <w:rPr>
                <w:color w:val="A6A6A6" w:themeColor="background1" w:themeTint="FF" w:themeShade="A6"/>
                <w:sz w:val="22"/>
                <w:szCs w:val="22"/>
                <w:lang w:val="es-ES"/>
              </w:rPr>
              <w:t>]</w:t>
            </w:r>
          </w:p>
        </w:tc>
        <w:tc>
          <w:tcPr>
            <w:tcW w:w="25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  <w:vAlign w:val="center"/>
          </w:tcPr>
          <w:p w:rsidRPr="00BE7339" w:rsidR="3F55F383" w:rsidP="3F55F383" w:rsidRDefault="3F55F383" w14:paraId="44D337B8" w14:textId="4C405543">
            <w:pPr>
              <w:spacing w:line="259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5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BE7339" w:rsidR="3F55F383" w:rsidP="3F55F383" w:rsidRDefault="3F55F383" w14:paraId="089263A1" w14:textId="2ACAC5B6">
            <w:pPr>
              <w:spacing w:line="259" w:lineRule="auto"/>
              <w:rPr>
                <w:color w:val="000000" w:themeColor="text1"/>
                <w:sz w:val="22"/>
                <w:szCs w:val="22"/>
              </w:rPr>
            </w:pPr>
          </w:p>
        </w:tc>
      </w:tr>
      <w:tr w:rsidRPr="00BE7339" w:rsidR="3F55F383" w:rsidTr="5443DD3F" w14:paraId="4FD00334" w14:textId="77777777">
        <w:trPr>
          <w:trHeight w:val="300"/>
        </w:trPr>
        <w:tc>
          <w:tcPr>
            <w:tcW w:w="39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BE7339" w:rsidR="3F55F383" w:rsidP="3F55F383" w:rsidRDefault="3F55F383" w14:paraId="6075329D" w14:textId="69629F39">
            <w:pPr>
              <w:spacing w:line="240" w:lineRule="auto"/>
              <w:rPr>
                <w:color w:val="000000" w:themeColor="text1"/>
                <w:sz w:val="22"/>
                <w:szCs w:val="22"/>
              </w:rPr>
            </w:pPr>
            <w:r w:rsidRPr="00BE7339">
              <w:rPr>
                <w:color w:val="000000" w:themeColor="text1"/>
                <w:sz w:val="22"/>
                <w:szCs w:val="22"/>
                <w:lang w:val="es-MX"/>
              </w:rPr>
              <w:t>TOTAL</w:t>
            </w:r>
          </w:p>
        </w:tc>
        <w:tc>
          <w:tcPr>
            <w:tcW w:w="255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  <w:vAlign w:val="center"/>
          </w:tcPr>
          <w:p w:rsidRPr="00BE7339" w:rsidR="3F55F383" w:rsidP="3F55F383" w:rsidRDefault="3F55F383" w14:paraId="66D0D22E" w14:textId="6528C6B3">
            <w:pPr>
              <w:spacing w:line="259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53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tcMar/>
          </w:tcPr>
          <w:p w:rsidRPr="00BE7339" w:rsidR="3F55F383" w:rsidP="3F55F383" w:rsidRDefault="3F55F383" w14:paraId="2C6F3010" w14:textId="2ADF22EC">
            <w:pPr>
              <w:spacing w:line="259" w:lineRule="auto"/>
              <w:rPr>
                <w:color w:val="000000" w:themeColor="text1"/>
                <w:sz w:val="22"/>
                <w:szCs w:val="22"/>
              </w:rPr>
            </w:pPr>
          </w:p>
        </w:tc>
      </w:tr>
    </w:tbl>
    <w:p w:rsidRPr="00BE7339" w:rsidR="00BE24B6" w:rsidP="00BE24B6" w:rsidRDefault="00BE24B6" w14:paraId="3B38819E" w14:textId="77777777">
      <w:pPr>
        <w:rPr>
          <w:b/>
          <w:sz w:val="22"/>
          <w:szCs w:val="22"/>
        </w:rPr>
      </w:pPr>
    </w:p>
    <w:p w:rsidRPr="00BE7339" w:rsidR="00BE24B6" w:rsidP="5443DD3F" w:rsidRDefault="003A10B8" w14:paraId="5B16E964" w14:textId="3277B33C">
      <w:pPr>
        <w:pStyle w:val="Ttulo1"/>
        <w:rPr>
          <w:rFonts w:ascii="Gotham Book" w:hAnsi="Gotham Book" w:eastAsia="Segoe UI" w:cs="Segoe UI"/>
          <w:color w:val="auto" w:themeColor="accent1" w:themeShade="BF"/>
        </w:rPr>
      </w:pPr>
      <w:r w:rsidRPr="5443DD3F" w:rsidR="6DC57ED1">
        <w:rPr>
          <w:rFonts w:ascii="Gotham Book" w:hAnsi="Gotham Book" w:eastAsia="Segoe UI" w:cs="Segoe UI"/>
          <w:color w:val="auto"/>
        </w:rPr>
        <w:t>Propiedad</w:t>
      </w:r>
      <w:r w:rsidRPr="5443DD3F" w:rsidR="5350E32B">
        <w:rPr>
          <w:rFonts w:ascii="Gotham Book" w:hAnsi="Gotham Book" w:eastAsia="Segoe UI" w:cs="Segoe UI"/>
          <w:color w:val="auto"/>
        </w:rPr>
        <w:t xml:space="preserve"> intelectual </w:t>
      </w:r>
    </w:p>
    <w:p w:rsidRPr="00BE7339" w:rsidR="00BE24B6" w:rsidP="5443DD3F" w:rsidRDefault="759E4AEB" w14:paraId="773BB5E5" w14:textId="39469DD3">
      <w:pPr>
        <w:pStyle w:val="Normal"/>
        <w:rPr>
          <w:rFonts w:eastAsia="Segoe UI" w:cs="Segoe UI"/>
          <w:color w:val="808080" w:themeColor="background1" w:themeTint="FF" w:themeShade="80"/>
          <w:sz w:val="22"/>
          <w:szCs w:val="22"/>
        </w:rPr>
      </w:pPr>
      <w:r w:rsidRPr="5443DD3F" w:rsidR="6AA38A4A">
        <w:rPr>
          <w:rFonts w:eastAsia="Segoe UI" w:cs="Segoe UI"/>
          <w:color w:val="808080" w:themeColor="background1" w:themeTint="FF" w:themeShade="80"/>
          <w:sz w:val="22"/>
          <w:szCs w:val="22"/>
        </w:rPr>
        <w:t>[</w:t>
      </w:r>
      <w:r w:rsidRPr="5443DD3F" w:rsidR="4C98FBFE">
        <w:rPr>
          <w:rFonts w:ascii="Gotham Book" w:hAnsi="Gotham Book" w:eastAsia="Segoe UI" w:cs="Segoe UI" w:eastAsiaTheme="minorEastAsia" w:cstheme="minorBidi"/>
          <w:color w:val="808080" w:themeColor="background1" w:themeTint="FF" w:themeShade="80"/>
          <w:sz w:val="22"/>
          <w:szCs w:val="22"/>
        </w:rPr>
        <w:t>Expli</w:t>
      </w:r>
      <w:r w:rsidRPr="5443DD3F" w:rsidR="1815E7CD">
        <w:rPr>
          <w:rFonts w:ascii="Gotham Book" w:hAnsi="Gotham Book" w:eastAsia="Segoe UI" w:cs="Segoe UI" w:eastAsiaTheme="minorEastAsia" w:cstheme="minorBidi"/>
          <w:color w:val="808080" w:themeColor="background1" w:themeTint="FF" w:themeShade="80"/>
          <w:sz w:val="22"/>
          <w:szCs w:val="22"/>
        </w:rPr>
        <w:t>cación d</w:t>
      </w:r>
      <w:r w:rsidRPr="5443DD3F" w:rsidR="4C98FBFE">
        <w:rPr>
          <w:rFonts w:ascii="Gotham Book" w:hAnsi="Gotham Book" w:eastAsia="Segoe UI" w:cs="Segoe UI" w:eastAsiaTheme="minorEastAsia" w:cstheme="minorBidi"/>
          <w:color w:val="808080" w:themeColor="background1" w:themeTint="FF" w:themeShade="80"/>
          <w:sz w:val="22"/>
          <w:szCs w:val="22"/>
        </w:rPr>
        <w:t>el acuerdo respecto a la propiedad intelectual</w:t>
      </w:r>
      <w:r w:rsidRPr="5443DD3F" w:rsidR="1FD5B3B4">
        <w:rPr>
          <w:rFonts w:ascii="Gotham Book" w:hAnsi="Gotham Book" w:eastAsia="Segoe UI" w:cs="Segoe UI" w:eastAsiaTheme="minorEastAsia" w:cstheme="minorBidi"/>
          <w:color w:val="808080" w:themeColor="background1" w:themeTint="FF" w:themeShade="80"/>
          <w:sz w:val="22"/>
          <w:szCs w:val="22"/>
        </w:rPr>
        <w:t>,</w:t>
      </w:r>
      <w:r w:rsidRPr="5443DD3F" w:rsidR="4C98FBFE">
        <w:rPr>
          <w:rFonts w:ascii="Gotham Book" w:hAnsi="Gotham Book" w:eastAsia="Segoe UI" w:cs="Segoe UI" w:eastAsiaTheme="minorEastAsia" w:cstheme="minorBidi"/>
          <w:color w:val="808080" w:themeColor="background1" w:themeTint="FF" w:themeShade="80"/>
          <w:sz w:val="22"/>
          <w:szCs w:val="22"/>
        </w:rPr>
        <w:t xml:space="preserve"> derechos de </w:t>
      </w:r>
      <w:r w:rsidRPr="5443DD3F" w:rsidR="17556411">
        <w:rPr>
          <w:rFonts w:ascii="Gotham Book" w:hAnsi="Gotham Book" w:eastAsia="Segoe UI" w:cs="Segoe UI" w:eastAsiaTheme="minorEastAsia" w:cstheme="minorBidi"/>
          <w:color w:val="808080" w:themeColor="background1" w:themeTint="FF" w:themeShade="80"/>
          <w:sz w:val="22"/>
          <w:szCs w:val="22"/>
        </w:rPr>
        <w:t>explotación</w:t>
      </w:r>
      <w:r w:rsidRPr="5443DD3F" w:rsidR="4C98FBFE">
        <w:rPr>
          <w:rFonts w:ascii="Gotham Book" w:hAnsi="Gotham Book" w:eastAsia="Segoe UI" w:cs="Segoe UI" w:eastAsiaTheme="minorEastAsia" w:cstheme="minorBidi"/>
          <w:color w:val="808080" w:themeColor="background1" w:themeTint="FF" w:themeShade="80"/>
          <w:sz w:val="22"/>
          <w:szCs w:val="22"/>
        </w:rPr>
        <w:t xml:space="preserve"> que se ha</w:t>
      </w:r>
      <w:r w:rsidRPr="5443DD3F" w:rsidR="118B76D9">
        <w:rPr>
          <w:rFonts w:ascii="Gotham Book" w:hAnsi="Gotham Book" w:eastAsia="Segoe UI" w:cs="Segoe UI" w:eastAsiaTheme="minorEastAsia" w:cstheme="minorBidi"/>
          <w:color w:val="808080" w:themeColor="background1" w:themeTint="FF" w:themeShade="80"/>
          <w:sz w:val="22"/>
          <w:szCs w:val="22"/>
        </w:rPr>
        <w:t>n</w:t>
      </w:r>
      <w:r w:rsidRPr="5443DD3F" w:rsidR="4C98FBFE">
        <w:rPr>
          <w:rFonts w:ascii="Gotham Book" w:hAnsi="Gotham Book" w:eastAsia="Segoe UI" w:cs="Segoe UI" w:eastAsiaTheme="minorEastAsia" w:cstheme="minorBidi"/>
          <w:color w:val="808080" w:themeColor="background1" w:themeTint="FF" w:themeShade="80"/>
          <w:sz w:val="22"/>
          <w:szCs w:val="22"/>
        </w:rPr>
        <w:t xml:space="preserve"> definido con respecto a los resultados que se generen del presente proyecto</w:t>
      </w:r>
      <w:r w:rsidRPr="5443DD3F" w:rsidR="58CFF782">
        <w:rPr>
          <w:rFonts w:ascii="Gotham Book" w:hAnsi="Gotham Book" w:eastAsia="Segoe UI" w:cs="Segoe UI" w:eastAsiaTheme="minorEastAsia" w:cstheme="minorBidi"/>
          <w:color w:val="808080" w:themeColor="background1" w:themeTint="FF" w:themeShade="80"/>
          <w:sz w:val="22"/>
          <w:szCs w:val="22"/>
        </w:rPr>
        <w:t xml:space="preserve">, en cuanto a las titularidades y </w:t>
      </w:r>
      <w:r w:rsidRPr="5443DD3F" w:rsidR="3F30E964">
        <w:rPr>
          <w:rFonts w:ascii="Gotham Book" w:hAnsi="Gotham Book" w:eastAsia="Segoe UI" w:cs="Segoe UI" w:eastAsiaTheme="minorEastAsia" w:cstheme="minorBidi"/>
          <w:color w:val="808080" w:themeColor="background1" w:themeTint="FF" w:themeShade="80"/>
          <w:sz w:val="22"/>
          <w:szCs w:val="22"/>
        </w:rPr>
        <w:t>los derechos</w:t>
      </w:r>
      <w:r w:rsidRPr="5443DD3F" w:rsidR="58CFF782">
        <w:rPr>
          <w:rFonts w:ascii="Gotham Book" w:hAnsi="Gotham Book" w:eastAsia="Segoe UI" w:cs="Segoe UI" w:eastAsiaTheme="minorEastAsia" w:cstheme="minorBidi"/>
          <w:color w:val="808080" w:themeColor="background1" w:themeTint="FF" w:themeShade="80"/>
          <w:sz w:val="22"/>
          <w:szCs w:val="22"/>
        </w:rPr>
        <w:t xml:space="preserve"> correspondientes</w:t>
      </w:r>
      <w:r w:rsidRPr="5443DD3F" w:rsidR="06CE1BE4">
        <w:rPr>
          <w:rFonts w:eastAsia="Segoe UI" w:cs="Segoe UI"/>
          <w:color w:val="808080" w:themeColor="background1" w:themeTint="FF" w:themeShade="80"/>
          <w:sz w:val="22"/>
          <w:szCs w:val="22"/>
        </w:rPr>
        <w:t>].</w:t>
      </w:r>
    </w:p>
    <w:p w:rsidRPr="00BE7339" w:rsidR="28F9F2D0" w:rsidP="3F55F383" w:rsidRDefault="28F9F2D0" w14:paraId="3161593C" w14:textId="156BC577">
      <w:pPr>
        <w:rPr>
          <w:sz w:val="22"/>
          <w:szCs w:val="22"/>
        </w:rPr>
      </w:pPr>
    </w:p>
    <w:p w:rsidR="16FAD109" w:rsidP="5443DD3F" w:rsidRDefault="16FAD109" w14:paraId="677678B0" w14:textId="3A5CAFD4">
      <w:pPr>
        <w:pStyle w:val="Ttulo1"/>
        <w:rPr>
          <w:rFonts w:ascii="Gotham Book" w:hAnsi="Gotham Book" w:eastAsia="Segoe UI" w:cs="Segoe UI"/>
          <w:color w:val="auto" w:themeColor="accent1" w:themeShade="BF"/>
        </w:rPr>
      </w:pPr>
      <w:r w:rsidRPr="5443DD3F" w:rsidR="685A6608">
        <w:rPr>
          <w:rFonts w:ascii="Gotham Book" w:hAnsi="Gotham Book" w:eastAsia="Segoe UI" w:cs="Segoe UI"/>
          <w:color w:val="auto"/>
        </w:rPr>
        <w:t>Anexos</w:t>
      </w:r>
      <w:r w:rsidRPr="5443DD3F" w:rsidR="685A6608">
        <w:rPr>
          <w:rFonts w:ascii="Gotham Book" w:hAnsi="Gotham Book" w:eastAsia="Segoe UI" w:cs="Segoe UI"/>
          <w:color w:val="auto"/>
        </w:rPr>
        <w:t>:</w:t>
      </w:r>
    </w:p>
    <w:p w:rsidR="00BE7339" w:rsidP="00BE7339" w:rsidRDefault="00BE7339" w14:paraId="10D2262B" w14:textId="2C1A39BC"/>
    <w:p w:rsidRPr="00BE7339" w:rsidR="00BE7339" w:rsidP="00BE7339" w:rsidRDefault="00BE7339" w14:paraId="73EF0AB6" w14:textId="798AE3E7">
      <w:pPr>
        <w:spacing w:line="240" w:lineRule="auto"/>
        <w:jc w:val="both"/>
        <w:rPr>
          <w:rFonts w:eastAsia="Segoe UI" w:cs="Segoe UI"/>
          <w:color w:val="000000" w:themeColor="text1"/>
          <w:sz w:val="22"/>
          <w:szCs w:val="22"/>
          <w:lang w:val="es-MX"/>
        </w:rPr>
      </w:pPr>
      <w:r w:rsidRPr="5443DD3F" w:rsidR="7DF3E381">
        <w:rPr>
          <w:rFonts w:ascii="Segoe UI Symbol" w:hAnsi="Segoe UI Symbol" w:eastAsia="Segoe UI Symbol" w:cs="Segoe UI Symbol"/>
          <w:color w:val="000000" w:themeColor="text1" w:themeTint="FF" w:themeShade="FF"/>
          <w:sz w:val="22"/>
          <w:szCs w:val="22"/>
        </w:rPr>
        <w:t>☐</w:t>
      </w:r>
      <w:r w:rsidRPr="5443DD3F" w:rsidR="7DF3E381">
        <w:rPr>
          <w:rFonts w:eastAsia="Segoe UI Symbol" w:cs="Segoe UI Symbol"/>
          <w:color w:val="000000" w:themeColor="text1" w:themeTint="FF" w:themeShade="FF"/>
          <w:sz w:val="22"/>
          <w:szCs w:val="22"/>
        </w:rPr>
        <w:t xml:space="preserve"> Anexo</w:t>
      </w:r>
      <w:r w:rsidRPr="5443DD3F" w:rsidR="7DF3E381">
        <w:rPr>
          <w:rFonts w:eastAsia="Segoe UI" w:cs="Segoe UI"/>
          <w:color w:val="000000" w:themeColor="text1" w:themeTint="FF" w:themeShade="FF"/>
          <w:sz w:val="22"/>
          <w:szCs w:val="22"/>
        </w:rPr>
        <w:t xml:space="preserve"> de Postulación</w:t>
      </w:r>
      <w:r w:rsidRPr="5443DD3F" w:rsidR="61E0E54B">
        <w:rPr>
          <w:rFonts w:eastAsia="Segoe UI" w:cs="Segoe UI"/>
          <w:color w:val="000000" w:themeColor="text1" w:themeTint="FF" w:themeShade="FF"/>
          <w:sz w:val="22"/>
          <w:szCs w:val="22"/>
        </w:rPr>
        <w:t>.</w:t>
      </w:r>
    </w:p>
    <w:p w:rsidRPr="00BE7339" w:rsidR="00BE7339" w:rsidP="00BE7339" w:rsidRDefault="00BE7339" w14:paraId="347AD3F1" w14:textId="7F169893">
      <w:pPr>
        <w:spacing w:line="240" w:lineRule="auto"/>
        <w:jc w:val="both"/>
        <w:rPr>
          <w:rFonts w:eastAsia="Segoe UI" w:cs="Segoe UI"/>
          <w:color w:val="000000" w:themeColor="text1"/>
          <w:sz w:val="22"/>
          <w:szCs w:val="22"/>
          <w:lang w:val="es-MX"/>
        </w:rPr>
      </w:pPr>
      <w:r w:rsidRPr="5443DD3F" w:rsidR="7DF3E381">
        <w:rPr>
          <w:rFonts w:ascii="Segoe UI Symbol" w:hAnsi="Segoe UI Symbol" w:eastAsia="Segoe UI Symbol" w:cs="Segoe UI Symbol"/>
          <w:color w:val="000000" w:themeColor="text1" w:themeTint="FF" w:themeShade="FF"/>
          <w:sz w:val="22"/>
          <w:szCs w:val="22"/>
        </w:rPr>
        <w:t>☐</w:t>
      </w:r>
      <w:r w:rsidRPr="5443DD3F" w:rsidR="7DF3E381">
        <w:rPr>
          <w:rFonts w:eastAsia="Segoe UI Symbol" w:cs="Segoe UI Symbol"/>
          <w:color w:val="000000" w:themeColor="text1" w:themeTint="FF" w:themeShade="FF"/>
          <w:sz w:val="22"/>
          <w:szCs w:val="22"/>
        </w:rPr>
        <w:t xml:space="preserve"> Cartas</w:t>
      </w:r>
      <w:r w:rsidRPr="5443DD3F" w:rsidR="7DF3E381">
        <w:rPr>
          <w:rFonts w:eastAsia="Segoe UI" w:cs="Segoe UI"/>
          <w:color w:val="000000" w:themeColor="text1" w:themeTint="FF" w:themeShade="FF"/>
          <w:sz w:val="22"/>
          <w:szCs w:val="22"/>
        </w:rPr>
        <w:t xml:space="preserve"> de Responsabilidad de la IES suscrita por la máxima autoridad o su delegado</w:t>
      </w:r>
      <w:r w:rsidRPr="5443DD3F" w:rsidR="1EA0E96D">
        <w:rPr>
          <w:rFonts w:eastAsia="Segoe UI" w:cs="Segoe UI"/>
          <w:color w:val="000000" w:themeColor="text1" w:themeTint="FF" w:themeShade="FF"/>
          <w:sz w:val="22"/>
          <w:szCs w:val="22"/>
        </w:rPr>
        <w:t>.</w:t>
      </w:r>
      <w:r w:rsidRPr="5443DD3F" w:rsidR="7DF3E381">
        <w:rPr>
          <w:rFonts w:eastAsia="Segoe UI" w:cs="Segoe UI"/>
          <w:color w:val="000000" w:themeColor="text1" w:themeTint="FF" w:themeShade="FF"/>
          <w:sz w:val="22"/>
          <w:szCs w:val="22"/>
        </w:rPr>
        <w:t> </w:t>
      </w:r>
    </w:p>
    <w:p w:rsidRPr="00BE7339" w:rsidR="00BE7339" w:rsidP="00BE7339" w:rsidRDefault="00BE7339" w14:paraId="672186B6" w14:textId="71F9DF48">
      <w:pPr>
        <w:spacing w:line="240" w:lineRule="auto"/>
        <w:jc w:val="both"/>
        <w:rPr>
          <w:rFonts w:eastAsia="Segoe UI" w:cs="Segoe UI"/>
          <w:color w:val="000000" w:themeColor="text1"/>
          <w:sz w:val="22"/>
          <w:szCs w:val="22"/>
          <w:lang w:val="es-MX"/>
        </w:rPr>
      </w:pPr>
      <w:r w:rsidRPr="5443DD3F" w:rsidR="7DF3E381">
        <w:rPr>
          <w:rFonts w:ascii="Segoe UI Symbol" w:hAnsi="Segoe UI Symbol" w:eastAsia="Segoe UI Symbol" w:cs="Segoe UI Symbol"/>
          <w:color w:val="000000" w:themeColor="text1" w:themeTint="FF" w:themeShade="FF"/>
          <w:sz w:val="22"/>
          <w:szCs w:val="22"/>
        </w:rPr>
        <w:t>☐</w:t>
      </w:r>
      <w:r w:rsidRPr="5443DD3F" w:rsidR="7DF3E381">
        <w:rPr>
          <w:rFonts w:eastAsia="Segoe UI Symbol" w:cs="Segoe UI Symbol"/>
          <w:color w:val="000000" w:themeColor="text1" w:themeTint="FF" w:themeShade="FF"/>
          <w:sz w:val="22"/>
          <w:szCs w:val="22"/>
        </w:rPr>
        <w:t xml:space="preserve"> Cartas</w:t>
      </w:r>
      <w:r w:rsidRPr="5443DD3F" w:rsidR="7DF3E381">
        <w:rPr>
          <w:rFonts w:eastAsia="Segoe UI" w:cs="Segoe UI"/>
          <w:color w:val="000000" w:themeColor="text1" w:themeTint="FF" w:themeShade="FF"/>
          <w:sz w:val="22"/>
          <w:szCs w:val="22"/>
        </w:rPr>
        <w:t xml:space="preserve"> de Responsabilidad del cofinancista participante (actor del ecosistema) suscrita por la máxima autoridad o su delegado</w:t>
      </w:r>
      <w:r w:rsidRPr="5443DD3F" w:rsidR="2ACEAF6E">
        <w:rPr>
          <w:rFonts w:eastAsia="Segoe UI" w:cs="Segoe UI"/>
          <w:color w:val="000000" w:themeColor="text1" w:themeTint="FF" w:themeShade="FF"/>
          <w:sz w:val="22"/>
          <w:szCs w:val="22"/>
        </w:rPr>
        <w:t>.</w:t>
      </w:r>
      <w:r w:rsidRPr="5443DD3F" w:rsidR="7DF3E381">
        <w:rPr>
          <w:rFonts w:eastAsia="Segoe UI" w:cs="Segoe UI"/>
          <w:color w:val="000000" w:themeColor="text1" w:themeTint="FF" w:themeShade="FF"/>
          <w:sz w:val="22"/>
          <w:szCs w:val="22"/>
        </w:rPr>
        <w:t> </w:t>
      </w:r>
    </w:p>
    <w:p w:rsidRPr="00BE7339" w:rsidR="00BE7339" w:rsidP="00BE7339" w:rsidRDefault="00BE7339" w14:paraId="0C39DCDF" w14:textId="2AD29030">
      <w:pPr>
        <w:spacing w:line="240" w:lineRule="auto"/>
        <w:jc w:val="both"/>
        <w:rPr>
          <w:rFonts w:eastAsia="Segoe UI" w:cs="Segoe UI"/>
          <w:color w:val="000000" w:themeColor="text1"/>
          <w:sz w:val="22"/>
          <w:szCs w:val="22"/>
          <w:lang w:val="es-MX"/>
        </w:rPr>
      </w:pPr>
      <w:r w:rsidRPr="5443DD3F" w:rsidR="7DF3E381">
        <w:rPr>
          <w:rFonts w:ascii="Segoe UI Symbol" w:hAnsi="Segoe UI Symbol" w:eastAsia="Segoe UI Symbol" w:cs="Segoe UI Symbol"/>
          <w:color w:val="000000" w:themeColor="text1" w:themeTint="FF" w:themeShade="FF"/>
          <w:sz w:val="22"/>
          <w:szCs w:val="22"/>
        </w:rPr>
        <w:t>☐</w:t>
      </w:r>
      <w:r w:rsidRPr="5443DD3F" w:rsidR="7DF3E381">
        <w:rPr>
          <w:rFonts w:eastAsia="Segoe UI Symbol" w:cs="Segoe UI Symbol"/>
          <w:color w:val="000000" w:themeColor="text1" w:themeTint="FF" w:themeShade="FF"/>
          <w:sz w:val="22"/>
          <w:szCs w:val="22"/>
        </w:rPr>
        <w:t xml:space="preserve"> Documento</w:t>
      </w:r>
      <w:r w:rsidRPr="5443DD3F" w:rsidR="7DF3E381">
        <w:rPr>
          <w:rFonts w:eastAsia="Segoe UI" w:cs="Segoe UI"/>
          <w:color w:val="000000" w:themeColor="text1" w:themeTint="FF" w:themeShade="FF"/>
          <w:sz w:val="22"/>
          <w:szCs w:val="22"/>
        </w:rPr>
        <w:t xml:space="preserve"> de encargo o acción de personal del delegado de la máxima autoridad en caso de suscribir documentos para la postulación</w:t>
      </w:r>
      <w:r w:rsidRPr="5443DD3F" w:rsidR="4EE6D770">
        <w:rPr>
          <w:rFonts w:eastAsia="Segoe UI" w:cs="Segoe UI"/>
          <w:color w:val="000000" w:themeColor="text1" w:themeTint="FF" w:themeShade="FF"/>
          <w:sz w:val="22"/>
          <w:szCs w:val="22"/>
        </w:rPr>
        <w:t>.</w:t>
      </w:r>
    </w:p>
    <w:p w:rsidRPr="00BE7339" w:rsidR="00BE7339" w:rsidP="00BE7339" w:rsidRDefault="00BE7339" w14:paraId="22DB07F1" w14:textId="1FF28EED">
      <w:pPr>
        <w:spacing w:line="240" w:lineRule="auto"/>
        <w:jc w:val="both"/>
        <w:rPr>
          <w:rFonts w:eastAsia="Segoe UI" w:cs="Segoe UI"/>
          <w:color w:val="000000" w:themeColor="text1"/>
          <w:sz w:val="22"/>
          <w:szCs w:val="22"/>
          <w:lang w:val="es-MX"/>
        </w:rPr>
      </w:pPr>
      <w:r w:rsidRPr="5443DD3F" w:rsidR="7DF3E381">
        <w:rPr>
          <w:rFonts w:ascii="Segoe UI Symbol" w:hAnsi="Segoe UI Symbol" w:eastAsia="Segoe UI Symbol" w:cs="Segoe UI Symbol"/>
          <w:color w:val="000000" w:themeColor="text1" w:themeTint="FF" w:themeShade="FF"/>
          <w:sz w:val="22"/>
          <w:szCs w:val="22"/>
        </w:rPr>
        <w:t>☐</w:t>
      </w:r>
      <w:r w:rsidRPr="5443DD3F" w:rsidR="7DF3E381">
        <w:rPr>
          <w:rFonts w:eastAsia="Segoe UI Symbol" w:cs="Segoe UI Symbol"/>
          <w:color w:val="000000" w:themeColor="text1" w:themeTint="FF" w:themeShade="FF"/>
          <w:sz w:val="22"/>
          <w:szCs w:val="22"/>
        </w:rPr>
        <w:t xml:space="preserve"> Permisos</w:t>
      </w:r>
      <w:r w:rsidRPr="5443DD3F" w:rsidR="7DF3E381">
        <w:rPr>
          <w:rFonts w:eastAsia="Segoe UI" w:cs="Segoe UI"/>
          <w:color w:val="000000" w:themeColor="text1" w:themeTint="FF" w:themeShade="FF"/>
          <w:sz w:val="22"/>
          <w:szCs w:val="22"/>
        </w:rPr>
        <w:t xml:space="preserve"> de Terceros (oficios de solicitud de permisos, permisos y autorizaciones concedidos, entre otros)</w:t>
      </w:r>
      <w:r w:rsidRPr="5443DD3F" w:rsidR="42D501F6">
        <w:rPr>
          <w:rFonts w:eastAsia="Segoe UI" w:cs="Segoe UI"/>
          <w:color w:val="000000" w:themeColor="text1" w:themeTint="FF" w:themeShade="FF"/>
          <w:sz w:val="22"/>
          <w:szCs w:val="22"/>
        </w:rPr>
        <w:t>.</w:t>
      </w:r>
    </w:p>
    <w:p w:rsidRPr="00BE7339" w:rsidR="00BE7339" w:rsidP="00BE7339" w:rsidRDefault="00BE7339" w14:paraId="47CC737B" w14:textId="77777777">
      <w:pPr>
        <w:spacing w:line="240" w:lineRule="auto"/>
        <w:jc w:val="both"/>
        <w:rPr>
          <w:rFonts w:eastAsia="Segoe UI" w:cs="Segoe UI"/>
          <w:color w:val="000000" w:themeColor="text1"/>
          <w:sz w:val="22"/>
          <w:szCs w:val="22"/>
          <w:lang w:val="es-MX"/>
        </w:rPr>
      </w:pPr>
      <w:r w:rsidRPr="00BE7339">
        <w:rPr>
          <w:rFonts w:ascii="Segoe UI Symbol" w:hAnsi="Segoe UI Symbol" w:eastAsia="Segoe UI Symbol" w:cs="Segoe UI Symbol"/>
          <w:color w:val="000000" w:themeColor="text1"/>
          <w:sz w:val="22"/>
          <w:szCs w:val="22"/>
        </w:rPr>
        <w:t>☐</w:t>
      </w:r>
      <w:r w:rsidRPr="00BE7339">
        <w:rPr>
          <w:rFonts w:eastAsia="Segoe UI Symbol" w:cs="Segoe UI Symbol"/>
          <w:color w:val="000000" w:themeColor="text1"/>
          <w:sz w:val="22"/>
          <w:szCs w:val="22"/>
        </w:rPr>
        <w:t xml:space="preserve"> Cartas</w:t>
      </w:r>
      <w:r w:rsidRPr="00BE7339">
        <w:rPr>
          <w:rFonts w:eastAsia="Segoe UI" w:cs="Segoe UI"/>
          <w:color w:val="000000" w:themeColor="text1"/>
          <w:sz w:val="22"/>
          <w:szCs w:val="22"/>
        </w:rPr>
        <w:t xml:space="preserve"> de Cesión de Derechos de Propiedad Intelectual de todos los miembros del equipo. </w:t>
      </w:r>
    </w:p>
    <w:p w:rsidRPr="00BE7339" w:rsidR="00BE7339" w:rsidP="00BE7339" w:rsidRDefault="00BE7339" w14:paraId="097701BD" w14:textId="1C39D4A8">
      <w:pPr>
        <w:spacing w:line="240" w:lineRule="auto"/>
        <w:jc w:val="both"/>
        <w:rPr>
          <w:rFonts w:eastAsia="Segoe UI" w:cs="Segoe UI"/>
          <w:color w:val="000000" w:themeColor="text1"/>
          <w:sz w:val="22"/>
          <w:szCs w:val="22"/>
          <w:lang w:val="es-MX"/>
        </w:rPr>
      </w:pPr>
      <w:r w:rsidRPr="5443DD3F" w:rsidR="7DF3E381">
        <w:rPr>
          <w:rFonts w:ascii="Segoe UI Symbol" w:hAnsi="Segoe UI Symbol" w:eastAsia="Segoe UI Symbol" w:cs="Segoe UI Symbol"/>
          <w:color w:val="000000" w:themeColor="text1" w:themeTint="FF" w:themeShade="FF"/>
          <w:sz w:val="22"/>
          <w:szCs w:val="22"/>
        </w:rPr>
        <w:t>☐</w:t>
      </w:r>
      <w:r w:rsidRPr="5443DD3F" w:rsidR="7DF3E381">
        <w:rPr>
          <w:rFonts w:eastAsia="Segoe UI Symbol" w:cs="Segoe UI Symbol"/>
          <w:color w:val="000000" w:themeColor="text1" w:themeTint="FF" w:themeShade="FF"/>
          <w:sz w:val="22"/>
          <w:szCs w:val="22"/>
        </w:rPr>
        <w:t xml:space="preserve"> Certificación</w:t>
      </w:r>
      <w:r w:rsidRPr="5443DD3F" w:rsidR="7DF3E381">
        <w:rPr>
          <w:rFonts w:eastAsia="Segoe UI" w:cs="Segoe UI"/>
          <w:color w:val="000000" w:themeColor="text1" w:themeTint="FF" w:themeShade="FF"/>
          <w:sz w:val="22"/>
          <w:szCs w:val="22"/>
        </w:rPr>
        <w:t xml:space="preserve"> presupuestaria (aplica para las instituciones públicas)</w:t>
      </w:r>
      <w:r w:rsidRPr="5443DD3F" w:rsidR="1379D52F">
        <w:rPr>
          <w:rFonts w:eastAsia="Segoe UI" w:cs="Segoe UI"/>
          <w:color w:val="000000" w:themeColor="text1" w:themeTint="FF" w:themeShade="FF"/>
          <w:sz w:val="22"/>
          <w:szCs w:val="22"/>
        </w:rPr>
        <w:t>.</w:t>
      </w:r>
    </w:p>
    <w:p w:rsidRPr="00BE7339" w:rsidR="00BE7339" w:rsidP="00BE7339" w:rsidRDefault="00BE7339" w14:paraId="358A7126" w14:textId="77777777">
      <w:pPr>
        <w:spacing w:line="240" w:lineRule="auto"/>
        <w:jc w:val="both"/>
        <w:rPr>
          <w:rFonts w:eastAsia="Segoe UI" w:cs="Segoe UI"/>
          <w:color w:val="000000" w:themeColor="text1"/>
          <w:sz w:val="22"/>
          <w:szCs w:val="22"/>
          <w:lang w:val="es-MX"/>
        </w:rPr>
      </w:pPr>
      <w:r w:rsidRPr="00BE7339">
        <w:rPr>
          <w:rFonts w:ascii="Segoe UI Symbol" w:hAnsi="Segoe UI Symbol" w:eastAsia="Segoe UI Symbol" w:cs="Segoe UI Symbol"/>
          <w:color w:val="000000" w:themeColor="text1"/>
          <w:sz w:val="22"/>
          <w:szCs w:val="22"/>
        </w:rPr>
        <w:t>☐</w:t>
      </w:r>
      <w:r w:rsidRPr="00BE7339">
        <w:rPr>
          <w:rFonts w:eastAsia="Segoe UI Symbol" w:cs="Segoe UI Symbol"/>
          <w:color w:val="000000" w:themeColor="text1"/>
          <w:sz w:val="22"/>
          <w:szCs w:val="22"/>
        </w:rPr>
        <w:t xml:space="preserve"> Copias</w:t>
      </w:r>
      <w:r w:rsidRPr="00BE7339">
        <w:rPr>
          <w:rFonts w:eastAsia="Segoe UI" w:cs="Segoe UI"/>
          <w:color w:val="000000" w:themeColor="text1"/>
          <w:sz w:val="22"/>
          <w:szCs w:val="22"/>
        </w:rPr>
        <w:t xml:space="preserve"> PDF de las cédulas de identidad de todos los miembros del equipo. </w:t>
      </w:r>
    </w:p>
    <w:p w:rsidRPr="00BE7339" w:rsidR="30A45B4E" w:rsidP="3F55F383" w:rsidRDefault="30A45B4E" w14:paraId="14A02A3D" w14:textId="5A10DDA2">
      <w:pPr>
        <w:rPr>
          <w:sz w:val="22"/>
          <w:szCs w:val="22"/>
          <w:lang w:val="es-MX"/>
        </w:rPr>
      </w:pPr>
    </w:p>
    <w:p w:rsidRPr="00BE7339" w:rsidR="1668D6D0" w:rsidP="5443DD3F" w:rsidRDefault="1668D6D0" w14:paraId="750EBCFC" w14:textId="3AF48E64">
      <w:pPr>
        <w:pStyle w:val="Ttulo1"/>
        <w:rPr>
          <w:rFonts w:ascii="Gotham Book" w:hAnsi="Gotham Book" w:eastAsia="Segoe UI" w:cs="Segoe UI"/>
          <w:color w:val="auto" w:themeColor="accent1" w:themeShade="BF"/>
          <w:lang w:val="es-MX"/>
        </w:rPr>
      </w:pPr>
      <w:r w:rsidRPr="5443DD3F" w:rsidR="06696F86">
        <w:rPr>
          <w:rFonts w:ascii="Gotham Book" w:hAnsi="Gotham Book" w:eastAsia="Segoe UI" w:cs="Segoe UI"/>
          <w:color w:val="auto"/>
        </w:rPr>
        <w:t>Declaraciones </w:t>
      </w:r>
    </w:p>
    <w:p w:rsidRPr="00BE7339" w:rsidR="1668D6D0" w:rsidP="3F55F383" w:rsidRDefault="1668D6D0" w14:paraId="4E716C6A" w14:textId="62C0D696">
      <w:pPr>
        <w:spacing w:line="240" w:lineRule="auto"/>
        <w:rPr>
          <w:rFonts w:eastAsia="Cambria" w:cs="Cambria"/>
          <w:color w:val="000000" w:themeColor="text1"/>
          <w:sz w:val="22"/>
          <w:szCs w:val="22"/>
          <w:lang w:val="es-MX"/>
        </w:rPr>
      </w:pPr>
      <w:r w:rsidRPr="00BE7339">
        <w:rPr>
          <w:rFonts w:eastAsia="Cambria" w:cs="Cambria"/>
          <w:color w:val="000000" w:themeColor="text1"/>
          <w:sz w:val="22"/>
          <w:szCs w:val="22"/>
        </w:rPr>
        <w:t> </w:t>
      </w:r>
    </w:p>
    <w:p w:rsidRPr="00BE7339" w:rsidR="1668D6D0" w:rsidP="3F55F383" w:rsidRDefault="1668D6D0" w14:paraId="198BA195" w14:textId="7D080C16">
      <w:pPr>
        <w:spacing w:line="240" w:lineRule="auto"/>
        <w:jc w:val="both"/>
        <w:rPr>
          <w:rFonts w:eastAsia="Segoe UI" w:cs="Segoe UI"/>
          <w:color w:val="000000" w:themeColor="text1"/>
          <w:sz w:val="22"/>
          <w:szCs w:val="22"/>
          <w:lang w:val="es-MX"/>
        </w:rPr>
      </w:pPr>
      <w:r w:rsidRPr="00BE7339">
        <w:rPr>
          <w:rFonts w:eastAsia="Segoe UI" w:cs="Segoe UI"/>
          <w:color w:val="000000" w:themeColor="text1"/>
          <w:sz w:val="22"/>
          <w:szCs w:val="22"/>
        </w:rPr>
        <w:t xml:space="preserve">Yo </w:t>
      </w:r>
      <w:r w:rsidRPr="00BE7339">
        <w:rPr>
          <w:rFonts w:eastAsia="Segoe UI" w:cs="Segoe UI"/>
          <w:color w:val="A6A6A6" w:themeColor="background1" w:themeShade="A6"/>
          <w:sz w:val="22"/>
          <w:szCs w:val="22"/>
        </w:rPr>
        <w:t>Haga clic o pulse aquí para escribir texto.</w:t>
      </w:r>
      <w:r w:rsidRPr="00BE7339">
        <w:rPr>
          <w:rFonts w:eastAsia="Segoe UI" w:cs="Segoe UI"/>
          <w:color w:val="000000" w:themeColor="text1"/>
          <w:sz w:val="22"/>
          <w:szCs w:val="22"/>
        </w:rPr>
        <w:t xml:space="preserve">  </w:t>
      </w:r>
    </w:p>
    <w:p w:rsidRPr="00BE7339" w:rsidR="1668D6D0" w:rsidP="3F55F383" w:rsidRDefault="1668D6D0" w14:paraId="0DC56325" w14:textId="0B7FF08E">
      <w:pPr>
        <w:spacing w:line="240" w:lineRule="auto"/>
        <w:jc w:val="both"/>
        <w:rPr>
          <w:rFonts w:eastAsia="Segoe UI" w:cs="Segoe UI"/>
          <w:color w:val="000000" w:themeColor="text1"/>
          <w:sz w:val="22"/>
          <w:szCs w:val="22"/>
          <w:lang w:val="es-MX"/>
        </w:rPr>
      </w:pPr>
      <w:r w:rsidRPr="00BE7339">
        <w:rPr>
          <w:rFonts w:eastAsia="Segoe UI" w:cs="Segoe UI"/>
          <w:color w:val="000000" w:themeColor="text1"/>
          <w:sz w:val="22"/>
          <w:szCs w:val="22"/>
        </w:rPr>
        <w:t> </w:t>
      </w:r>
    </w:p>
    <w:p w:rsidRPr="00BE7339" w:rsidR="520DDFCC" w:rsidP="3F55F383" w:rsidRDefault="520DDFCC" w14:paraId="17286335" w14:textId="2D11756D">
      <w:pPr>
        <w:spacing w:line="240" w:lineRule="auto"/>
        <w:jc w:val="both"/>
        <w:rPr>
          <w:rFonts w:eastAsia="Segoe UI" w:cs="Segoe UI"/>
          <w:color w:val="000000" w:themeColor="text1"/>
          <w:sz w:val="22"/>
          <w:szCs w:val="22"/>
          <w:lang w:val="es-MX"/>
        </w:rPr>
      </w:pPr>
      <w:r w:rsidRPr="00BE7339">
        <w:rPr>
          <w:rFonts w:ascii="Segoe UI Symbol" w:hAnsi="Segoe UI Symbol" w:eastAsia="Segoe UI Symbol" w:cs="Segoe UI Symbol"/>
          <w:color w:val="000000" w:themeColor="text1"/>
          <w:sz w:val="22"/>
          <w:szCs w:val="22"/>
        </w:rPr>
        <w:lastRenderedPageBreak/>
        <w:t>☐</w:t>
      </w:r>
      <w:r w:rsidRPr="00BE7339">
        <w:rPr>
          <w:rFonts w:eastAsia="Segoe UI Symbol" w:cs="Segoe UI Symbol"/>
          <w:color w:val="000000" w:themeColor="text1"/>
          <w:sz w:val="22"/>
          <w:szCs w:val="22"/>
        </w:rPr>
        <w:t xml:space="preserve"> Declaro</w:t>
      </w:r>
      <w:r w:rsidRPr="00BE7339" w:rsidR="1668D6D0">
        <w:rPr>
          <w:rFonts w:eastAsia="Segoe UI" w:cs="Segoe UI"/>
          <w:color w:val="000000" w:themeColor="text1"/>
          <w:sz w:val="22"/>
          <w:szCs w:val="22"/>
        </w:rPr>
        <w:t xml:space="preserve"> que cuento con autorización de terceros involucrados para realizar esta postulación y que, en caso de la adjudicación del proyecto, serán presentados a CEDIA en un plazo máximo de 3 meses luego de haber iniciado la ejecución del proyecto;</w:t>
      </w:r>
    </w:p>
    <w:p w:rsidRPr="00BE7339" w:rsidR="596BAFB3" w:rsidP="3F55F383" w:rsidRDefault="596BAFB3" w14:paraId="61689D5C" w14:textId="7A6A3AD5">
      <w:pPr>
        <w:spacing w:line="240" w:lineRule="auto"/>
        <w:jc w:val="both"/>
        <w:rPr>
          <w:rFonts w:eastAsia="Segoe UI" w:cs="Segoe UI"/>
          <w:color w:val="000000" w:themeColor="text1"/>
          <w:sz w:val="22"/>
          <w:szCs w:val="22"/>
          <w:lang w:val="es-MX"/>
        </w:rPr>
      </w:pPr>
      <w:r w:rsidRPr="00BE7339">
        <w:rPr>
          <w:rFonts w:ascii="Segoe UI Symbol" w:hAnsi="Segoe UI Symbol" w:eastAsia="Segoe UI Symbol" w:cs="Segoe UI Symbol"/>
          <w:color w:val="000000" w:themeColor="text1"/>
          <w:sz w:val="22"/>
          <w:szCs w:val="22"/>
        </w:rPr>
        <w:t>☐</w:t>
      </w:r>
      <w:r w:rsidRPr="00BE7339">
        <w:rPr>
          <w:rFonts w:eastAsia="Segoe UI Symbol" w:cs="Segoe UI Symbol"/>
          <w:color w:val="000000" w:themeColor="text1"/>
          <w:sz w:val="22"/>
          <w:szCs w:val="22"/>
        </w:rPr>
        <w:t xml:space="preserve"> Declaro</w:t>
      </w:r>
      <w:r w:rsidRPr="00BE7339" w:rsidR="1668D6D0">
        <w:rPr>
          <w:rFonts w:eastAsia="Segoe UI" w:cs="Segoe UI"/>
          <w:color w:val="000000" w:themeColor="text1"/>
          <w:sz w:val="22"/>
          <w:szCs w:val="22"/>
        </w:rPr>
        <w:t xml:space="preserve"> que la Institución a la que represento, en la persona de su máxima autoridad y área correspondiente, conocen de esta postulación, me han autorizado a hacerla y cuento con su apoyo para este proceso;   </w:t>
      </w:r>
    </w:p>
    <w:p w:rsidRPr="00BE7339" w:rsidR="1B5326BC" w:rsidP="3F55F383" w:rsidRDefault="1B5326BC" w14:paraId="7D5C957D" w14:textId="7FA137D6">
      <w:pPr>
        <w:spacing w:line="240" w:lineRule="auto"/>
        <w:jc w:val="both"/>
        <w:rPr>
          <w:rFonts w:eastAsia="Segoe UI" w:cs="Segoe UI"/>
          <w:color w:val="000000" w:themeColor="text1"/>
          <w:sz w:val="22"/>
          <w:szCs w:val="22"/>
          <w:lang w:val="es-MX"/>
        </w:rPr>
      </w:pPr>
      <w:r w:rsidRPr="5443DD3F" w:rsidR="4F326734">
        <w:rPr>
          <w:rFonts w:ascii="Segoe UI Symbol" w:hAnsi="Segoe UI Symbol" w:eastAsia="Segoe UI Symbol" w:cs="Segoe UI Symbol"/>
          <w:color w:val="000000" w:themeColor="text1" w:themeTint="FF" w:themeShade="FF"/>
          <w:sz w:val="22"/>
          <w:szCs w:val="22"/>
        </w:rPr>
        <w:t>☐</w:t>
      </w:r>
      <w:r w:rsidRPr="5443DD3F" w:rsidR="4F326734">
        <w:rPr>
          <w:rFonts w:eastAsia="Segoe UI Symbol" w:cs="Segoe UI Symbol"/>
          <w:color w:val="000000" w:themeColor="text1" w:themeTint="FF" w:themeShade="FF"/>
          <w:sz w:val="22"/>
          <w:szCs w:val="22"/>
        </w:rPr>
        <w:t xml:space="preserve"> Declaro</w:t>
      </w:r>
      <w:r w:rsidRPr="5443DD3F" w:rsidR="06696F86">
        <w:rPr>
          <w:rFonts w:eastAsia="Segoe UI" w:cs="Segoe UI"/>
          <w:color w:val="000000" w:themeColor="text1" w:themeTint="FF" w:themeShade="FF"/>
          <w:sz w:val="22"/>
          <w:szCs w:val="22"/>
        </w:rPr>
        <w:t xml:space="preserve"> que mediante esta postulación no se están infringiendo derechos de terceros de ningún tipo, especialmente los relacionados a propiedad intelectual;</w:t>
      </w:r>
    </w:p>
    <w:p w:rsidRPr="00BE7339" w:rsidR="150697DE" w:rsidP="3F55F383" w:rsidRDefault="150697DE" w14:paraId="192E70A1" w14:textId="6D66AE41">
      <w:pPr>
        <w:spacing w:line="240" w:lineRule="auto"/>
        <w:jc w:val="both"/>
        <w:rPr>
          <w:rFonts w:eastAsia="Segoe UI" w:cs="Segoe UI"/>
          <w:color w:val="000000" w:themeColor="text1"/>
          <w:sz w:val="22"/>
          <w:szCs w:val="22"/>
          <w:lang w:val="es-MX"/>
        </w:rPr>
      </w:pPr>
      <w:r w:rsidRPr="00BE7339">
        <w:rPr>
          <w:rFonts w:ascii="Segoe UI Symbol" w:hAnsi="Segoe UI Symbol" w:eastAsia="Segoe UI Symbol" w:cs="Segoe UI Symbol"/>
          <w:color w:val="000000" w:themeColor="text1"/>
          <w:sz w:val="22"/>
          <w:szCs w:val="22"/>
        </w:rPr>
        <w:t>☐</w:t>
      </w:r>
      <w:r w:rsidRPr="00BE7339">
        <w:rPr>
          <w:rFonts w:eastAsia="Segoe UI Symbol" w:cs="Segoe UI Symbol"/>
          <w:color w:val="000000" w:themeColor="text1"/>
          <w:sz w:val="22"/>
          <w:szCs w:val="22"/>
        </w:rPr>
        <w:t xml:space="preserve"> Declaro</w:t>
      </w:r>
      <w:r w:rsidRPr="00BE7339" w:rsidR="1668D6D0">
        <w:rPr>
          <w:rFonts w:eastAsia="Segoe UI" w:cs="Segoe UI"/>
          <w:color w:val="000000" w:themeColor="text1"/>
          <w:sz w:val="22"/>
          <w:szCs w:val="22"/>
        </w:rPr>
        <w:t xml:space="preserve"> que mediante esta postulación no se están infringiendo normas ecuatorianas vigentes, ni se atenta a la ética, la moral o las buenas costumbres o principios éticos y bioéticos de la investigación; </w:t>
      </w:r>
    </w:p>
    <w:p w:rsidRPr="00BE7339" w:rsidR="6D31B135" w:rsidP="3F55F383" w:rsidRDefault="6D31B135" w14:paraId="6349B0BE" w14:textId="3F0B2EA8">
      <w:pPr>
        <w:spacing w:line="240" w:lineRule="auto"/>
        <w:jc w:val="both"/>
        <w:rPr>
          <w:rFonts w:eastAsia="Segoe UI" w:cs="Segoe UI"/>
          <w:color w:val="000000" w:themeColor="text1"/>
          <w:sz w:val="22"/>
          <w:szCs w:val="22"/>
          <w:lang w:val="es-MX"/>
        </w:rPr>
      </w:pPr>
      <w:r w:rsidRPr="00BE7339">
        <w:rPr>
          <w:rFonts w:ascii="Segoe UI Symbol" w:hAnsi="Segoe UI Symbol" w:eastAsia="Segoe UI Symbol" w:cs="Segoe UI Symbol"/>
          <w:color w:val="000000" w:themeColor="text1"/>
          <w:sz w:val="22"/>
          <w:szCs w:val="22"/>
        </w:rPr>
        <w:t>☐</w:t>
      </w:r>
      <w:r w:rsidRPr="00BE7339">
        <w:rPr>
          <w:rFonts w:eastAsia="Segoe UI Symbol" w:cs="Segoe UI Symbol"/>
          <w:color w:val="000000" w:themeColor="text1"/>
          <w:sz w:val="22"/>
          <w:szCs w:val="22"/>
        </w:rPr>
        <w:t xml:space="preserve"> Declaro</w:t>
      </w:r>
      <w:r w:rsidRPr="00BE7339" w:rsidR="1668D6D0">
        <w:rPr>
          <w:rFonts w:eastAsia="Segoe UI" w:cs="Segoe UI"/>
          <w:color w:val="000000" w:themeColor="text1"/>
          <w:sz w:val="22"/>
          <w:szCs w:val="22"/>
        </w:rPr>
        <w:t xml:space="preserve"> que los datos personales se tratan de acuerdo a una base legal adecuada y en virtud de ella se los comparten con CEDIA, sin incumplir la normativa vigente en la materia; </w:t>
      </w:r>
    </w:p>
    <w:p w:rsidRPr="00BE7339" w:rsidR="100D73DD" w:rsidP="3F55F383" w:rsidRDefault="100D73DD" w14:paraId="03CAE61A" w14:textId="4591DA2B">
      <w:pPr>
        <w:spacing w:line="240" w:lineRule="auto"/>
        <w:jc w:val="both"/>
        <w:rPr>
          <w:rFonts w:eastAsia="Segoe UI" w:cs="Segoe UI"/>
          <w:color w:val="000000" w:themeColor="text1"/>
          <w:sz w:val="22"/>
          <w:szCs w:val="22"/>
          <w:lang w:val="es-MX"/>
        </w:rPr>
      </w:pPr>
      <w:r w:rsidRPr="00BE7339">
        <w:rPr>
          <w:rFonts w:ascii="Segoe UI Symbol" w:hAnsi="Segoe UI Symbol" w:eastAsia="Segoe UI Symbol" w:cs="Segoe UI Symbol"/>
          <w:color w:val="000000" w:themeColor="text1"/>
          <w:sz w:val="22"/>
          <w:szCs w:val="22"/>
        </w:rPr>
        <w:t>☐</w:t>
      </w:r>
      <w:r w:rsidRPr="00BE7339">
        <w:rPr>
          <w:rFonts w:eastAsia="Segoe UI Symbol" w:cs="Segoe UI Symbol"/>
          <w:color w:val="000000" w:themeColor="text1"/>
          <w:sz w:val="22"/>
          <w:szCs w:val="22"/>
        </w:rPr>
        <w:t xml:space="preserve"> Declaro</w:t>
      </w:r>
      <w:r w:rsidRPr="00BE7339" w:rsidR="1668D6D0">
        <w:rPr>
          <w:rFonts w:eastAsia="Segoe UI" w:cs="Segoe UI"/>
          <w:color w:val="000000" w:themeColor="text1"/>
          <w:sz w:val="22"/>
          <w:szCs w:val="22"/>
        </w:rPr>
        <w:t xml:space="preserve"> que los datos que serán ingresados en el presente formulario y demás documentación habilitante son ciertos y me responsabilizo por ellos; </w:t>
      </w:r>
    </w:p>
    <w:p w:rsidRPr="00BE7339" w:rsidR="2F1A1933" w:rsidP="3F55F383" w:rsidRDefault="2F1A1933" w14:paraId="61AA57AB" w14:textId="3DD9125F">
      <w:pPr>
        <w:spacing w:line="240" w:lineRule="auto"/>
        <w:jc w:val="both"/>
        <w:rPr>
          <w:rFonts w:eastAsia="Segoe UI" w:cs="Segoe UI"/>
          <w:color w:val="000000" w:themeColor="text1"/>
          <w:sz w:val="22"/>
          <w:szCs w:val="22"/>
          <w:lang w:val="es-MX"/>
        </w:rPr>
      </w:pPr>
      <w:r w:rsidRPr="5443DD3F" w:rsidR="5B0F5C13">
        <w:rPr>
          <w:rFonts w:ascii="Segoe UI Symbol" w:hAnsi="Segoe UI Symbol" w:eastAsia="Segoe UI Symbol" w:cs="Segoe UI Symbol"/>
          <w:color w:val="000000" w:themeColor="text1" w:themeTint="FF" w:themeShade="FF"/>
          <w:sz w:val="22"/>
          <w:szCs w:val="22"/>
        </w:rPr>
        <w:t>☐</w:t>
      </w:r>
      <w:r w:rsidRPr="5443DD3F" w:rsidR="5B0F5C13">
        <w:rPr>
          <w:rFonts w:eastAsia="Segoe UI Symbol" w:cs="Segoe UI Symbol"/>
          <w:color w:val="000000" w:themeColor="text1" w:themeTint="FF" w:themeShade="FF"/>
          <w:sz w:val="22"/>
          <w:szCs w:val="22"/>
        </w:rPr>
        <w:t xml:space="preserve"> Declaro</w:t>
      </w:r>
      <w:r w:rsidRPr="5443DD3F" w:rsidR="06696F86">
        <w:rPr>
          <w:rFonts w:eastAsia="Segoe UI" w:cs="Segoe UI"/>
          <w:color w:val="000000" w:themeColor="text1" w:themeTint="FF" w:themeShade="FF"/>
          <w:sz w:val="22"/>
          <w:szCs w:val="22"/>
        </w:rPr>
        <w:t xml:space="preserve"> haber leído y acepto las bases de la convocatoria, formulario y anexo de postulación</w:t>
      </w:r>
      <w:r w:rsidRPr="5443DD3F" w:rsidR="5CEAEF4A">
        <w:rPr>
          <w:rFonts w:eastAsia="Segoe UI" w:cs="Segoe UI"/>
          <w:color w:val="000000" w:themeColor="text1" w:themeTint="FF" w:themeShade="FF"/>
          <w:sz w:val="22"/>
          <w:szCs w:val="22"/>
        </w:rPr>
        <w:t>;</w:t>
      </w:r>
    </w:p>
    <w:p w:rsidRPr="00BE7339" w:rsidR="326F183A" w:rsidP="3F55F383" w:rsidRDefault="326F183A" w14:paraId="35BC4027" w14:textId="0C86C6F8">
      <w:pPr>
        <w:spacing w:line="240" w:lineRule="auto"/>
        <w:jc w:val="both"/>
        <w:rPr>
          <w:rFonts w:eastAsia="Segoe UI" w:cs="Segoe UI"/>
          <w:color w:val="000000" w:themeColor="text1"/>
          <w:sz w:val="22"/>
          <w:szCs w:val="22"/>
          <w:lang w:val="es-MX"/>
        </w:rPr>
      </w:pPr>
      <w:r w:rsidRPr="5443DD3F" w:rsidR="21B5D3D0">
        <w:rPr>
          <w:rFonts w:ascii="Segoe UI Symbol" w:hAnsi="Segoe UI Symbol" w:eastAsia="Segoe UI Symbol" w:cs="Segoe UI Symbol"/>
          <w:color w:val="000000" w:themeColor="text1" w:themeTint="FF" w:themeShade="FF"/>
          <w:sz w:val="22"/>
          <w:szCs w:val="22"/>
        </w:rPr>
        <w:t>☐</w:t>
      </w:r>
      <w:r w:rsidRPr="5443DD3F" w:rsidR="21B5D3D0">
        <w:rPr>
          <w:rFonts w:eastAsia="Segoe UI Symbol" w:cs="Segoe UI Symbol"/>
          <w:color w:val="000000" w:themeColor="text1" w:themeTint="FF" w:themeShade="FF"/>
          <w:sz w:val="22"/>
          <w:szCs w:val="22"/>
        </w:rPr>
        <w:t xml:space="preserve"> Entiendo</w:t>
      </w:r>
      <w:r w:rsidRPr="5443DD3F" w:rsidR="06696F86">
        <w:rPr>
          <w:rFonts w:eastAsia="Segoe UI" w:cs="Segoe UI"/>
          <w:color w:val="000000" w:themeColor="text1" w:themeTint="FF" w:themeShade="FF"/>
          <w:sz w:val="22"/>
          <w:szCs w:val="22"/>
        </w:rPr>
        <w:t xml:space="preserve"> que cualquier vulneración de derechos, así como falsedad en la información enviada o declaraciones aquí realizadas serán notificadas a la máxima autoridad de la institución a la que represento y de ser necesario a la autoridad administrativa o judicial pertinente</w:t>
      </w:r>
      <w:r w:rsidRPr="5443DD3F" w:rsidR="65FCEAB6">
        <w:rPr>
          <w:rFonts w:eastAsia="Segoe UI" w:cs="Segoe UI"/>
          <w:color w:val="000000" w:themeColor="text1" w:themeTint="FF" w:themeShade="FF"/>
          <w:sz w:val="22"/>
          <w:szCs w:val="22"/>
        </w:rPr>
        <w:t>;</w:t>
      </w:r>
    </w:p>
    <w:p w:rsidRPr="00BE7339" w:rsidR="75168BD0" w:rsidP="3F55F383" w:rsidRDefault="75168BD0" w14:paraId="65E3562F" w14:textId="6F26EF5D">
      <w:pPr>
        <w:spacing w:line="240" w:lineRule="auto"/>
        <w:jc w:val="both"/>
        <w:rPr>
          <w:rFonts w:eastAsia="Segoe UI" w:cs="Segoe UI"/>
          <w:color w:val="000000" w:themeColor="text1"/>
          <w:sz w:val="22"/>
          <w:szCs w:val="22"/>
          <w:lang w:val="es-MX"/>
        </w:rPr>
      </w:pPr>
      <w:r w:rsidRPr="00BE7339">
        <w:rPr>
          <w:rFonts w:ascii="Segoe UI Symbol" w:hAnsi="Segoe UI Symbol" w:eastAsia="Segoe UI Symbol" w:cs="Segoe UI Symbol"/>
          <w:color w:val="000000" w:themeColor="text1"/>
          <w:sz w:val="22"/>
          <w:szCs w:val="22"/>
        </w:rPr>
        <w:t>☐</w:t>
      </w:r>
      <w:r w:rsidRPr="00BE7339">
        <w:rPr>
          <w:rFonts w:eastAsia="Segoe UI Symbol" w:cs="Segoe UI Symbol"/>
          <w:color w:val="000000" w:themeColor="text1"/>
          <w:sz w:val="22"/>
          <w:szCs w:val="22"/>
        </w:rPr>
        <w:t xml:space="preserve"> Otorgo</w:t>
      </w:r>
      <w:r w:rsidRPr="00BE7339" w:rsidR="1668D6D0">
        <w:rPr>
          <w:rFonts w:eastAsia="Segoe UI" w:cs="Segoe UI"/>
          <w:color w:val="000000" w:themeColor="text1"/>
          <w:sz w:val="22"/>
          <w:szCs w:val="22"/>
        </w:rPr>
        <w:t xml:space="preserve"> mi consentimiento expreso, libre e informado para que CEDIA, trate mis datos personales para la finalidad de gestionar esta postulación de acuerdo a los términos contenidos en las bases de la convocatoria y este documento; es posible que CEDIA conserve los datos o una parte de los mismos a efectos de la atención de posibles responsabilidades que pudiesen derivarse de este proceso, en ese caso, los datos permanecerán bajo medidas adecuadas de seguridad.   </w:t>
      </w:r>
    </w:p>
    <w:p w:rsidRPr="00BE7339" w:rsidR="1668D6D0" w:rsidP="3F55F383" w:rsidRDefault="1668D6D0" w14:paraId="1CA3DCC4" w14:textId="3C790ECB">
      <w:pPr>
        <w:spacing w:line="240" w:lineRule="auto"/>
        <w:rPr>
          <w:rFonts w:eastAsia="Segoe UI" w:cs="Segoe UI"/>
          <w:color w:val="808080" w:themeColor="background1" w:themeShade="80"/>
          <w:sz w:val="22"/>
          <w:szCs w:val="22"/>
          <w:lang w:val="es-MX"/>
        </w:rPr>
      </w:pPr>
      <w:r w:rsidRPr="00BE7339">
        <w:rPr>
          <w:rFonts w:eastAsia="Segoe UI" w:cs="Segoe UI"/>
          <w:color w:val="000000" w:themeColor="text1"/>
          <w:sz w:val="22"/>
          <w:szCs w:val="22"/>
        </w:rPr>
        <w:t> </w:t>
      </w:r>
      <w:r w:rsidRPr="00BE7339">
        <w:rPr>
          <w:rFonts w:eastAsia="Segoe UI" w:cs="Segoe UI"/>
          <w:color w:val="808080" w:themeColor="background1" w:themeShade="80"/>
          <w:sz w:val="22"/>
          <w:szCs w:val="22"/>
        </w:rPr>
        <w:t> </w:t>
      </w:r>
    </w:p>
    <w:p w:rsidRPr="00BE7339" w:rsidR="3F55F383" w:rsidP="3F55F383" w:rsidRDefault="3F55F383" w14:paraId="48FA9E60" w14:textId="35992FA0">
      <w:pPr>
        <w:spacing w:line="240" w:lineRule="auto"/>
        <w:rPr>
          <w:rFonts w:eastAsia="Segoe UI" w:cs="Segoe UI"/>
          <w:color w:val="808080" w:themeColor="background1" w:themeShade="80"/>
          <w:sz w:val="22"/>
          <w:szCs w:val="22"/>
          <w:lang w:val="es-MX"/>
        </w:rPr>
      </w:pPr>
    </w:p>
    <w:p w:rsidRPr="00BE7339" w:rsidR="1668D6D0" w:rsidP="3F55F383" w:rsidRDefault="00BE7339" w14:paraId="23C6FDFA" w14:textId="0A5A25B3">
      <w:pPr>
        <w:spacing w:line="240" w:lineRule="auto"/>
        <w:jc w:val="both"/>
        <w:rPr>
          <w:rFonts w:eastAsia="Segoe UI" w:cs="Segoe UI"/>
          <w:color w:val="808080" w:themeColor="background1" w:themeShade="80"/>
          <w:sz w:val="22"/>
          <w:szCs w:val="22"/>
          <w:lang w:val="es-MX"/>
        </w:rPr>
      </w:pPr>
      <w:r w:rsidRPr="00BE7339">
        <w:rPr>
          <w:rFonts w:eastAsia="Segoe UI" w:cs="Segoe UI"/>
          <w:i/>
          <w:iCs/>
          <w:color w:val="808080" w:themeColor="background1" w:themeShade="80"/>
          <w:sz w:val="22"/>
          <w:szCs w:val="22"/>
        </w:rPr>
        <w:t>[E</w:t>
      </w:r>
      <w:r w:rsidRPr="00BE7339" w:rsidR="1668D6D0">
        <w:rPr>
          <w:rFonts w:eastAsia="Segoe UI" w:cs="Segoe UI"/>
          <w:i/>
          <w:iCs/>
          <w:color w:val="808080" w:themeColor="background1" w:themeShade="80"/>
          <w:sz w:val="22"/>
          <w:szCs w:val="22"/>
        </w:rPr>
        <w:t>n caso de que alguno de los documentos aquí detallados contenga firmas físicas, estos deberán ser enviados a las oficinas de CEDIA en Cuenca.</w:t>
      </w:r>
      <w:r>
        <w:rPr>
          <w:rFonts w:eastAsia="Segoe UI" w:cs="Segoe UI"/>
          <w:i/>
          <w:iCs/>
          <w:color w:val="808080" w:themeColor="background1" w:themeShade="80"/>
          <w:sz w:val="22"/>
          <w:szCs w:val="22"/>
        </w:rPr>
        <w:t>]</w:t>
      </w:r>
      <w:r w:rsidRPr="00BE7339" w:rsidR="1668D6D0">
        <w:rPr>
          <w:rFonts w:eastAsia="Segoe UI" w:cs="Segoe UI"/>
          <w:color w:val="808080" w:themeColor="background1" w:themeShade="80"/>
          <w:sz w:val="22"/>
          <w:szCs w:val="22"/>
        </w:rPr>
        <w:t> </w:t>
      </w:r>
    </w:p>
    <w:p w:rsidRPr="00BE7339" w:rsidR="3F55F383" w:rsidP="3F55F383" w:rsidRDefault="3F55F383" w14:paraId="21FC7635" w14:textId="50ECFA2D">
      <w:pPr>
        <w:rPr>
          <w:rFonts w:eastAsia="Segoe UI" w:cs="Segoe UI"/>
          <w:color w:val="000000" w:themeColor="text1"/>
          <w:sz w:val="22"/>
          <w:szCs w:val="22"/>
          <w:lang w:val="es-MX"/>
        </w:rPr>
      </w:pPr>
    </w:p>
    <w:p w:rsidRPr="00BE7339" w:rsidR="1668D6D0" w:rsidP="3F55F383" w:rsidRDefault="1668D6D0" w14:paraId="06DED702" w14:textId="27A8A8EA">
      <w:pPr>
        <w:rPr>
          <w:rFonts w:eastAsia="Segoe UI" w:cs="Segoe UI"/>
          <w:color w:val="000000" w:themeColor="text1"/>
          <w:sz w:val="22"/>
          <w:szCs w:val="22"/>
          <w:lang w:val="es-MX"/>
        </w:rPr>
      </w:pPr>
      <w:r w:rsidRPr="00BE7339">
        <w:rPr>
          <w:rFonts w:eastAsia="Segoe UI" w:cs="Segoe UI"/>
          <w:color w:val="000000" w:themeColor="text1"/>
          <w:sz w:val="22"/>
          <w:szCs w:val="22"/>
          <w:lang w:val="es-MX"/>
        </w:rPr>
        <w:t>Firmas de consentimiento:</w:t>
      </w:r>
    </w:p>
    <w:p w:rsidRPr="00BE7339" w:rsidR="3F55F383" w:rsidP="3F55F383" w:rsidRDefault="3F55F383" w14:paraId="4C224610" w14:textId="19605B8E">
      <w:pPr>
        <w:rPr>
          <w:rFonts w:eastAsia="Segoe UI" w:cs="Segoe UI"/>
          <w:color w:val="000000" w:themeColor="text1"/>
          <w:sz w:val="22"/>
          <w:szCs w:val="22"/>
          <w:lang w:val="es-MX"/>
        </w:rPr>
      </w:pPr>
    </w:p>
    <w:p w:rsidRPr="00BE7339" w:rsidR="3F55F383" w:rsidP="3F55F383" w:rsidRDefault="3F55F383" w14:paraId="2771AA24" w14:textId="5B2A2545">
      <w:pPr>
        <w:rPr>
          <w:rFonts w:eastAsia="Segoe UI" w:cs="Segoe UI"/>
          <w:color w:val="000000" w:themeColor="text1"/>
          <w:sz w:val="22"/>
          <w:szCs w:val="22"/>
          <w:lang w:val="es-MX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4530"/>
        <w:gridCol w:w="4530"/>
      </w:tblGrid>
      <w:tr w:rsidRPr="00BE7339" w:rsidR="3F55F383" w:rsidTr="3F55F383" w14:paraId="5581E323" w14:textId="77777777">
        <w:trPr>
          <w:trHeight w:val="300"/>
        </w:trPr>
        <w:tc>
          <w:tcPr>
            <w:tcW w:w="4530" w:type="dxa"/>
          </w:tcPr>
          <w:p w:rsidRPr="00BE7339" w:rsidR="3F55F383" w:rsidP="3F55F383" w:rsidRDefault="3F55F383" w14:paraId="46F77CA1" w14:textId="5D436A77">
            <w:pPr>
              <w:jc w:val="center"/>
              <w:rPr>
                <w:sz w:val="22"/>
                <w:szCs w:val="22"/>
              </w:rPr>
            </w:pPr>
            <w:r w:rsidRPr="00BE7339">
              <w:rPr>
                <w:b/>
                <w:bCs/>
                <w:sz w:val="22"/>
                <w:szCs w:val="22"/>
                <w:lang w:val="es-MX"/>
              </w:rPr>
              <w:t>Líder PMV (IES)</w:t>
            </w:r>
          </w:p>
        </w:tc>
        <w:tc>
          <w:tcPr>
            <w:tcW w:w="4530" w:type="dxa"/>
          </w:tcPr>
          <w:p w:rsidRPr="00BE7339" w:rsidR="3F55F383" w:rsidP="3F55F383" w:rsidRDefault="3F55F383" w14:paraId="0E76F299" w14:textId="2F371386">
            <w:pPr>
              <w:jc w:val="center"/>
              <w:rPr>
                <w:sz w:val="22"/>
                <w:szCs w:val="22"/>
              </w:rPr>
            </w:pPr>
            <w:r w:rsidRPr="00BE7339">
              <w:rPr>
                <w:b/>
                <w:bCs/>
                <w:sz w:val="22"/>
                <w:szCs w:val="22"/>
                <w:lang w:val="es-MX"/>
              </w:rPr>
              <w:t>Product Owner Empresarial</w:t>
            </w:r>
          </w:p>
        </w:tc>
      </w:tr>
      <w:tr w:rsidRPr="00BE7339" w:rsidR="3F55F383" w:rsidTr="3F55F383" w14:paraId="545BEAB6" w14:textId="77777777">
        <w:trPr>
          <w:trHeight w:val="300"/>
        </w:trPr>
        <w:tc>
          <w:tcPr>
            <w:tcW w:w="4530" w:type="dxa"/>
          </w:tcPr>
          <w:p w:rsidRPr="00BE7339" w:rsidR="3F55F383" w:rsidP="3F55F383" w:rsidRDefault="3F55F383" w14:paraId="558200EC" w14:textId="47D292C2">
            <w:pPr>
              <w:jc w:val="center"/>
              <w:rPr>
                <w:sz w:val="22"/>
                <w:szCs w:val="22"/>
              </w:rPr>
            </w:pPr>
          </w:p>
          <w:p w:rsidRPr="00BE7339" w:rsidR="3F55F383" w:rsidP="3F55F383" w:rsidRDefault="3F55F383" w14:paraId="5A870E67" w14:textId="350C880E">
            <w:pPr>
              <w:jc w:val="center"/>
              <w:rPr>
                <w:sz w:val="22"/>
                <w:szCs w:val="22"/>
              </w:rPr>
            </w:pPr>
          </w:p>
          <w:p w:rsidRPr="00BE7339" w:rsidR="3F55F383" w:rsidP="3F55F383" w:rsidRDefault="3F55F383" w14:paraId="433A2A4C" w14:textId="1C46824F">
            <w:pPr>
              <w:jc w:val="center"/>
              <w:rPr>
                <w:sz w:val="22"/>
                <w:szCs w:val="22"/>
              </w:rPr>
            </w:pPr>
          </w:p>
          <w:p w:rsidRPr="00BE7339" w:rsidR="3F55F383" w:rsidP="3F55F383" w:rsidRDefault="3F55F383" w14:paraId="6DA29828" w14:textId="1A60E773">
            <w:pPr>
              <w:jc w:val="center"/>
              <w:rPr>
                <w:sz w:val="22"/>
                <w:szCs w:val="22"/>
              </w:rPr>
            </w:pPr>
          </w:p>
          <w:p w:rsidRPr="00BE7339" w:rsidR="3F55F383" w:rsidP="3F55F383" w:rsidRDefault="3F55F383" w14:paraId="61E45214" w14:textId="737C2C2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530" w:type="dxa"/>
          </w:tcPr>
          <w:p w:rsidRPr="00BE7339" w:rsidR="3F55F383" w:rsidP="3F55F383" w:rsidRDefault="3F55F383" w14:paraId="60AFBDE8" w14:textId="0141C375">
            <w:pPr>
              <w:jc w:val="center"/>
              <w:rPr>
                <w:sz w:val="22"/>
                <w:szCs w:val="22"/>
              </w:rPr>
            </w:pPr>
          </w:p>
        </w:tc>
      </w:tr>
      <w:tr w:rsidRPr="00BE7339" w:rsidR="3F55F383" w:rsidTr="3F55F383" w14:paraId="6C0D97DB" w14:textId="77777777">
        <w:trPr>
          <w:trHeight w:val="300"/>
        </w:trPr>
        <w:tc>
          <w:tcPr>
            <w:tcW w:w="4530" w:type="dxa"/>
          </w:tcPr>
          <w:p w:rsidRPr="00BE7339" w:rsidR="3F55F383" w:rsidP="3F55F383" w:rsidRDefault="3F55F383" w14:paraId="571F77FA" w14:textId="051D8C05">
            <w:pPr>
              <w:jc w:val="center"/>
              <w:rPr>
                <w:sz w:val="22"/>
                <w:szCs w:val="22"/>
              </w:rPr>
            </w:pPr>
            <w:r w:rsidRPr="00BE7339">
              <w:rPr>
                <w:sz w:val="22"/>
                <w:szCs w:val="22"/>
                <w:lang w:val="es-MX"/>
              </w:rPr>
              <w:t>[Nombre y ap</w:t>
            </w:r>
            <w:bookmarkStart w:name="_GoBack" w:id="3"/>
            <w:bookmarkEnd w:id="3"/>
            <w:r w:rsidRPr="00BE7339">
              <w:rPr>
                <w:sz w:val="22"/>
                <w:szCs w:val="22"/>
                <w:lang w:val="es-MX"/>
              </w:rPr>
              <w:t>ellido]</w:t>
            </w:r>
          </w:p>
          <w:p w:rsidRPr="00BE7339" w:rsidR="3F55F383" w:rsidP="3F55F383" w:rsidRDefault="3F55F383" w14:paraId="6C2C6474" w14:textId="21DC001A">
            <w:pPr>
              <w:jc w:val="center"/>
              <w:rPr>
                <w:sz w:val="22"/>
                <w:szCs w:val="22"/>
              </w:rPr>
            </w:pPr>
            <w:r w:rsidRPr="00BE7339">
              <w:rPr>
                <w:sz w:val="22"/>
                <w:szCs w:val="22"/>
                <w:lang w:val="es-MX"/>
              </w:rPr>
              <w:t>CI:</w:t>
            </w:r>
          </w:p>
        </w:tc>
        <w:tc>
          <w:tcPr>
            <w:tcW w:w="4530" w:type="dxa"/>
          </w:tcPr>
          <w:p w:rsidRPr="00BE7339" w:rsidR="3F55F383" w:rsidP="3F55F383" w:rsidRDefault="3F55F383" w14:paraId="2A624B6C" w14:textId="7D680633">
            <w:pPr>
              <w:jc w:val="center"/>
              <w:rPr>
                <w:sz w:val="22"/>
                <w:szCs w:val="22"/>
              </w:rPr>
            </w:pPr>
            <w:r w:rsidRPr="00BE7339">
              <w:rPr>
                <w:sz w:val="22"/>
                <w:szCs w:val="22"/>
                <w:lang w:val="es-MX"/>
              </w:rPr>
              <w:t>[Nombre y apellido]</w:t>
            </w:r>
          </w:p>
          <w:p w:rsidRPr="00BE7339" w:rsidR="3F55F383" w:rsidP="3F55F383" w:rsidRDefault="3F55F383" w14:paraId="23EE00B0" w14:textId="07442612">
            <w:pPr>
              <w:jc w:val="center"/>
              <w:rPr>
                <w:sz w:val="22"/>
                <w:szCs w:val="22"/>
              </w:rPr>
            </w:pPr>
            <w:r w:rsidRPr="00BE7339">
              <w:rPr>
                <w:sz w:val="22"/>
                <w:szCs w:val="22"/>
                <w:lang w:val="es-MX"/>
              </w:rPr>
              <w:t>CI:</w:t>
            </w:r>
          </w:p>
        </w:tc>
      </w:tr>
    </w:tbl>
    <w:p w:rsidRPr="00BE7339" w:rsidR="3F55F383" w:rsidP="3F55F383" w:rsidRDefault="3F55F383" w14:paraId="65F2CF3F" w14:textId="15813EA3">
      <w:pPr>
        <w:rPr>
          <w:sz w:val="22"/>
          <w:szCs w:val="22"/>
          <w:lang w:val="es-MX"/>
        </w:rPr>
      </w:pPr>
    </w:p>
    <w:p w:rsidRPr="00BE7339" w:rsidR="645068CC" w:rsidP="3F55F383" w:rsidRDefault="645068CC" w14:paraId="5142BAB3" w14:textId="4C781568">
      <w:pPr>
        <w:rPr>
          <w:sz w:val="22"/>
          <w:szCs w:val="22"/>
          <w:lang w:val="es-MX"/>
        </w:rPr>
      </w:pPr>
    </w:p>
    <w:sectPr w:rsidRPr="00BE7339" w:rsidR="645068CC" w:rsidSect="007C78C1">
      <w:headerReference w:type="default" r:id="rId12"/>
      <w:pgSz w:w="11900" w:h="16840" w:orient="portrait"/>
      <w:pgMar w:top="2552" w:right="1127" w:bottom="2101" w:left="1701" w:header="708" w:footer="708" w:gutter="0"/>
      <w:cols w:space="708"/>
      <w:docGrid w:linePitch="360"/>
      <w:footerReference w:type="default" r:id="R474baafecb5f49ba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5CFE3089" w16cex:dateUtc="2023-01-16T20:50:29.545Z"/>
  <w16cex:commentExtensible w16cex:durableId="11787709" w16cex:dateUtc="2023-01-16T21:04:29.799Z"/>
  <w16cex:commentExtensible w16cex:durableId="52D52FF6" w16cex:dateUtc="2023-01-18T14:08:58.687Z"/>
  <w16cex:commentExtensible w16cex:durableId="038EE484" w16cex:dateUtc="2023-01-18T14:11:35.403Z"/>
</w16cex:commentsExtensible>
</file>

<file path=word/commentsIds.xml><?xml version="1.0" encoding="utf-8"?>
<w16cid:commentsIds xmlns:mc="http://schemas.openxmlformats.org/markup-compatibility/2006" xmlns:w16cid="http://schemas.microsoft.com/office/word/2016/wordml/cid" mc:Ignorable="w16cid">
  <w16cid:commentId w16cid:paraId="5E8F6138" w16cid:durableId="5CFE3089"/>
  <w16cid:commentId w16cid:paraId="26E6205D" w16cid:durableId="11787709"/>
  <w16cid:commentId w16cid:paraId="3CF4BE2B" w16cid:durableId="52D52FF6"/>
  <w16cid:commentId w16cid:paraId="286DB3CC" w16cid:durableId="038EE48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5BA3" w:rsidP="00FF0E21" w:rsidRDefault="00095BA3" w14:paraId="12210AA5" w14:textId="77777777">
      <w:r>
        <w:separator/>
      </w:r>
    </w:p>
  </w:endnote>
  <w:endnote w:type="continuationSeparator" w:id="0">
    <w:p w:rsidR="00095BA3" w:rsidP="00FF0E21" w:rsidRDefault="00095BA3" w14:paraId="1A7BA176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tham">
    <w:altName w:val="Century"/>
    <w:charset w:val="00"/>
    <w:family w:val="auto"/>
    <w:pitch w:val="variable"/>
    <w:sig w:usb0="00000001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otham Book">
    <w:altName w:val="Calibri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Gotham Medium">
    <w:altName w:val="Arial"/>
    <w:panose1 w:val="00000000000000000000"/>
    <w:charset w:val="00"/>
    <w:family w:val="modern"/>
    <w:notTrueType/>
    <w:pitch w:val="variable"/>
    <w:sig w:usb0="00000001" w:usb1="4000005B" w:usb2="00000000" w:usb3="00000000" w:csb0="0000009B" w:csb1="00000000"/>
  </w:font>
  <w:font w:name="Lucida Grande">
    <w:altName w:val="Segoe UI"/>
    <w:charset w:val="00"/>
    <w:family w:val="swiss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otham Light">
    <w:altName w:val="Arial"/>
    <w:panose1 w:val="00000000000000000000"/>
    <w:charset w:val="00"/>
    <w:family w:val="modern"/>
    <w:notTrueType/>
    <w:pitch w:val="variable"/>
    <w:sig w:usb0="00000001" w:usb1="50000048" w:usb2="00000000" w:usb3="00000000" w:csb0="0000011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5443DD3F" w:rsidTr="5443DD3F" w14:paraId="1041BB53">
      <w:trPr>
        <w:trHeight w:val="300"/>
      </w:trPr>
      <w:tc>
        <w:tcPr>
          <w:tcW w:w="3020" w:type="dxa"/>
          <w:tcMar/>
        </w:tcPr>
        <w:p w:rsidR="5443DD3F" w:rsidP="5443DD3F" w:rsidRDefault="5443DD3F" w14:paraId="4A1EBE64" w14:textId="1D07B08F">
          <w:pPr>
            <w:pStyle w:val="Encabezado"/>
            <w:bidi w:val="0"/>
            <w:ind w:left="-115"/>
            <w:jc w:val="left"/>
          </w:pPr>
        </w:p>
      </w:tc>
      <w:tc>
        <w:tcPr>
          <w:tcW w:w="3020" w:type="dxa"/>
          <w:tcMar/>
        </w:tcPr>
        <w:p w:rsidR="5443DD3F" w:rsidP="5443DD3F" w:rsidRDefault="5443DD3F" w14:paraId="31FDABF0" w14:textId="22C18A6E">
          <w:pPr>
            <w:pStyle w:val="Encabezado"/>
            <w:bidi w:val="0"/>
            <w:jc w:val="center"/>
          </w:pPr>
        </w:p>
      </w:tc>
      <w:tc>
        <w:tcPr>
          <w:tcW w:w="3020" w:type="dxa"/>
          <w:tcMar/>
        </w:tcPr>
        <w:p w:rsidR="5443DD3F" w:rsidP="5443DD3F" w:rsidRDefault="5443DD3F" w14:paraId="642FEFF4" w14:textId="10CB3B91">
          <w:pPr>
            <w:pStyle w:val="Encabezado"/>
            <w:bidi w:val="0"/>
            <w:ind w:right="-115"/>
            <w:jc w:val="right"/>
          </w:pPr>
        </w:p>
      </w:tc>
    </w:tr>
  </w:tbl>
  <w:p w:rsidR="5443DD3F" w:rsidP="5443DD3F" w:rsidRDefault="5443DD3F" w14:paraId="69B1B770" w14:textId="5536DAFC">
    <w:pPr>
      <w:pStyle w:val="Piedepgina"/>
      <w:bidi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5BA3" w:rsidP="00FF0E21" w:rsidRDefault="00095BA3" w14:paraId="3FA66015" w14:textId="77777777">
      <w:r>
        <w:separator/>
      </w:r>
    </w:p>
  </w:footnote>
  <w:footnote w:type="continuationSeparator" w:id="0">
    <w:p w:rsidR="00095BA3" w:rsidP="00FF0E21" w:rsidRDefault="00095BA3" w14:paraId="3E63AF1A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p14">
  <w:p w:rsidR="006F22DF" w:rsidP="00FF0E21" w:rsidRDefault="00D5551A" w14:paraId="1446736D" w14:textId="532E3308">
    <w:pPr>
      <w:pStyle w:val="Encabezado"/>
    </w:pPr>
    <w:r>
      <w:rPr>
        <w:noProof/>
        <w:color w:val="2B579A"/>
        <w:shd w:val="clear" w:color="auto" w:fill="E6E6E6"/>
        <w:lang w:eastAsia="es-EC"/>
      </w:rPr>
      <w:drawing>
        <wp:anchor distT="0" distB="0" distL="114300" distR="114300" simplePos="0" relativeHeight="251658240" behindDoc="0" locked="0" layoutInCell="1" allowOverlap="1" wp14:anchorId="2E68A042" wp14:editId="7F1486E1">
          <wp:simplePos x="0" y="0"/>
          <wp:positionH relativeFrom="column">
            <wp:posOffset>-1062949</wp:posOffset>
          </wp:positionH>
          <wp:positionV relativeFrom="paragraph">
            <wp:posOffset>-449580</wp:posOffset>
          </wp:positionV>
          <wp:extent cx="7543800" cy="10675364"/>
          <wp:effectExtent l="0" t="0" r="0" b="571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cedia202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06753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intelligence2.xml><?xml version="1.0" encoding="utf-8"?>
<int2:intelligence xmlns:int2="http://schemas.microsoft.com/office/intelligence/2020/intelligence">
  <int2:observations>
    <int2:textHash int2:hashCode="/caS4rzsASlujn" int2:id="YUhaxGsg">
      <int2:state int2:type="LegacyProofing" int2:value="Rejected"/>
    </int2:textHash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BEF6E"/>
    <w:multiLevelType w:val="multilevel"/>
    <w:tmpl w:val="7EF4ECBA"/>
    <w:lvl w:ilvl="0">
      <w:start w:val="7"/>
      <w:numFmt w:val="decimal"/>
      <w:lvlText w:val="%1."/>
      <w:lvlJc w:val="left"/>
      <w:pPr>
        <w:ind w:left="720" w:hanging="360"/>
      </w:pPr>
      <w:rPr>
        <w:rFonts w:hint="default" w:ascii="Calibri" w:hAnsi="Calibr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DA5904"/>
    <w:multiLevelType w:val="multilevel"/>
    <w:tmpl w:val="28F6CCB2"/>
    <w:lvl w:ilvl="0">
      <w:start w:val="1"/>
      <w:numFmt w:val="decimal"/>
      <w:pStyle w:val="Ttulo1"/>
      <w:lvlText w:val="%1."/>
      <w:lvlJc w:val="left"/>
      <w:pPr>
        <w:ind w:left="360" w:hanging="360"/>
      </w:pPr>
    </w:lvl>
    <w:lvl w:ilvl="1">
      <w:start w:val="1"/>
      <w:numFmt w:val="decimal"/>
      <w:pStyle w:val="Ttulo2"/>
      <w:lvlText w:val="%1.%2."/>
      <w:lvlJc w:val="left"/>
      <w:pPr>
        <w:ind w:left="792" w:hanging="432"/>
      </w:pPr>
    </w:lvl>
    <w:lvl w:ilvl="2">
      <w:start w:val="1"/>
      <w:numFmt w:val="decimal"/>
      <w:pStyle w:val="Ttulo3"/>
      <w:lvlText w:val="%1.%2.%3."/>
      <w:lvlJc w:val="left"/>
      <w:pPr>
        <w:ind w:left="1224" w:hanging="504"/>
      </w:pPr>
    </w:lvl>
    <w:lvl w:ilvl="3">
      <w:start w:val="1"/>
      <w:numFmt w:val="decimal"/>
      <w:pStyle w:val="Ttulo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B4D62C7"/>
    <w:multiLevelType w:val="hybridMultilevel"/>
    <w:tmpl w:val="A5A8B834"/>
    <w:lvl w:ilvl="0" w:tplc="43126BF2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9684EDF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0B6F17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408434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BD09DF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FE6B65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3EE57A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62865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5C8402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218B9DFE"/>
    <w:multiLevelType w:val="multilevel"/>
    <w:tmpl w:val="3B708346"/>
    <w:lvl w:ilvl="0">
      <w:start w:val="6"/>
      <w:numFmt w:val="decimal"/>
      <w:lvlText w:val="%1."/>
      <w:lvlJc w:val="left"/>
      <w:pPr>
        <w:ind w:left="720" w:hanging="360"/>
      </w:pPr>
      <w:rPr>
        <w:rFonts w:hint="default" w:ascii="Calibri" w:hAnsi="Calibr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AE6646"/>
    <w:multiLevelType w:val="hybridMultilevel"/>
    <w:tmpl w:val="2E5ABB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A922E5"/>
    <w:multiLevelType w:val="multilevel"/>
    <w:tmpl w:val="30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31059FE5"/>
    <w:multiLevelType w:val="hybridMultilevel"/>
    <w:tmpl w:val="5238A248"/>
    <w:lvl w:ilvl="0" w:tplc="0F4C2318">
      <w:start w:val="1"/>
      <w:numFmt w:val="bullet"/>
      <w:lvlText w:val=""/>
      <w:lvlJc w:val="left"/>
      <w:pPr>
        <w:ind w:left="1416" w:hanging="360"/>
      </w:pPr>
      <w:rPr>
        <w:rFonts w:hint="default" w:ascii="Symbol" w:hAnsi="Symbol"/>
      </w:rPr>
    </w:lvl>
    <w:lvl w:ilvl="1" w:tplc="B216A05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9C4964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082F07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D10997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EDEC60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0C44B4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8E8E6C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72C67F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1DD2210"/>
    <w:multiLevelType w:val="multilevel"/>
    <w:tmpl w:val="227654F0"/>
    <w:lvl w:ilvl="0">
      <w:start w:val="4"/>
      <w:numFmt w:val="decimal"/>
      <w:lvlText w:val="%1."/>
      <w:lvlJc w:val="left"/>
      <w:pPr>
        <w:ind w:left="720" w:hanging="360"/>
      </w:pPr>
      <w:rPr>
        <w:rFonts w:hint="default" w:ascii="Calibri" w:hAnsi="Calibr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558538"/>
    <w:multiLevelType w:val="hybridMultilevel"/>
    <w:tmpl w:val="EA94B510"/>
    <w:lvl w:ilvl="0" w:tplc="DBD4FAC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CB8A10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87C59D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0C42EB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D40968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46CBF9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570CA3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2649AA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BA6D1E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DB76E94"/>
    <w:multiLevelType w:val="multilevel"/>
    <w:tmpl w:val="485ED11E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lvlText w:val="%1.%2."/>
      <w:lvlJc w:val="left"/>
      <w:pPr>
        <w:ind w:left="1440" w:hanging="360"/>
      </w:pPr>
      <w:rPr>
        <w:rFonts w:hint="default" w:ascii="Segoe UI" w:hAnsi="Segoe UI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94DCDFB"/>
    <w:multiLevelType w:val="multilevel"/>
    <w:tmpl w:val="862A84A8"/>
    <w:lvl w:ilvl="0">
      <w:start w:val="4"/>
      <w:numFmt w:val="decimal"/>
      <w:lvlText w:val="%1."/>
      <w:lvlJc w:val="left"/>
      <w:pPr>
        <w:ind w:left="720" w:hanging="360"/>
      </w:pPr>
      <w:rPr>
        <w:rFonts w:hint="default" w:ascii="Calibri" w:hAnsi="Calibr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C96812"/>
    <w:multiLevelType w:val="multilevel"/>
    <w:tmpl w:val="3DE49CA4"/>
    <w:lvl w:ilvl="0">
      <w:start w:val="1"/>
      <w:numFmt w:val="decimal"/>
      <w:lvlText w:val="%1."/>
      <w:lvlJc w:val="left"/>
      <w:pPr>
        <w:ind w:left="720" w:hanging="360"/>
      </w:pPr>
      <w:rPr>
        <w:rFonts w:hint="default" w:ascii="Calibri" w:hAnsi="Calibr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1C5BCF"/>
    <w:multiLevelType w:val="multilevel"/>
    <w:tmpl w:val="DDEEB83A"/>
    <w:lvl w:ilvl="0">
      <w:start w:val="3"/>
      <w:numFmt w:val="decimal"/>
      <w:lvlText w:val="%1."/>
      <w:lvlJc w:val="left"/>
      <w:pPr>
        <w:ind w:left="720" w:hanging="360"/>
      </w:pPr>
      <w:rPr>
        <w:rFonts w:hint="default" w:ascii="Calibri" w:hAnsi="Calibr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E4BF36"/>
    <w:multiLevelType w:val="multilevel"/>
    <w:tmpl w:val="D38E8C9A"/>
    <w:lvl w:ilvl="0">
      <w:start w:val="5"/>
      <w:numFmt w:val="decimal"/>
      <w:lvlText w:val="%1."/>
      <w:lvlJc w:val="left"/>
      <w:pPr>
        <w:ind w:left="720" w:hanging="360"/>
      </w:pPr>
      <w:rPr>
        <w:rFonts w:hint="default" w:ascii="Calibri" w:hAnsi="Calibr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3F23A2"/>
    <w:multiLevelType w:val="hybridMultilevel"/>
    <w:tmpl w:val="AED4AA50"/>
    <w:lvl w:ilvl="0" w:tplc="396A176C">
      <w:start w:val="6"/>
      <w:numFmt w:val="decimal"/>
      <w:lvlText w:val="%1."/>
      <w:lvlJc w:val="left"/>
      <w:pPr>
        <w:ind w:left="720" w:hanging="360"/>
      </w:pPr>
      <w:rPr>
        <w:rFonts w:hint="default" w:ascii="Gotham" w:hAnsi="Gotham"/>
      </w:rPr>
    </w:lvl>
    <w:lvl w:ilvl="1" w:tplc="E92A98B6">
      <w:start w:val="1"/>
      <w:numFmt w:val="lowerLetter"/>
      <w:lvlText w:val="%2."/>
      <w:lvlJc w:val="left"/>
      <w:pPr>
        <w:ind w:left="1440" w:hanging="360"/>
      </w:pPr>
    </w:lvl>
    <w:lvl w:ilvl="2" w:tplc="E350EFFE">
      <w:start w:val="1"/>
      <w:numFmt w:val="lowerRoman"/>
      <w:lvlText w:val="%3."/>
      <w:lvlJc w:val="right"/>
      <w:pPr>
        <w:ind w:left="2160" w:hanging="180"/>
      </w:pPr>
    </w:lvl>
    <w:lvl w:ilvl="3" w:tplc="657E0880">
      <w:start w:val="1"/>
      <w:numFmt w:val="decimal"/>
      <w:lvlText w:val="%4."/>
      <w:lvlJc w:val="left"/>
      <w:pPr>
        <w:ind w:left="2880" w:hanging="360"/>
      </w:pPr>
    </w:lvl>
    <w:lvl w:ilvl="4" w:tplc="8AB2619A">
      <w:start w:val="1"/>
      <w:numFmt w:val="lowerLetter"/>
      <w:lvlText w:val="%5."/>
      <w:lvlJc w:val="left"/>
      <w:pPr>
        <w:ind w:left="3600" w:hanging="360"/>
      </w:pPr>
    </w:lvl>
    <w:lvl w:ilvl="5" w:tplc="A8B23F6C">
      <w:start w:val="1"/>
      <w:numFmt w:val="lowerRoman"/>
      <w:lvlText w:val="%6."/>
      <w:lvlJc w:val="right"/>
      <w:pPr>
        <w:ind w:left="4320" w:hanging="180"/>
      </w:pPr>
    </w:lvl>
    <w:lvl w:ilvl="6" w:tplc="7FB02AC2">
      <w:start w:val="1"/>
      <w:numFmt w:val="decimal"/>
      <w:lvlText w:val="%7."/>
      <w:lvlJc w:val="left"/>
      <w:pPr>
        <w:ind w:left="5040" w:hanging="360"/>
      </w:pPr>
    </w:lvl>
    <w:lvl w:ilvl="7" w:tplc="D7821C74">
      <w:start w:val="1"/>
      <w:numFmt w:val="lowerLetter"/>
      <w:lvlText w:val="%8."/>
      <w:lvlJc w:val="left"/>
      <w:pPr>
        <w:ind w:left="5760" w:hanging="360"/>
      </w:pPr>
    </w:lvl>
    <w:lvl w:ilvl="8" w:tplc="DBFAC3CC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6E16D9"/>
    <w:multiLevelType w:val="hybridMultilevel"/>
    <w:tmpl w:val="D2EE702C"/>
    <w:lvl w:ilvl="0" w:tplc="70DE61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7E3F03"/>
    <w:multiLevelType w:val="multilevel"/>
    <w:tmpl w:val="B27E116E"/>
    <w:lvl w:ilvl="0">
      <w:start w:val="5"/>
      <w:numFmt w:val="decimal"/>
      <w:lvlText w:val="%1."/>
      <w:lvlJc w:val="left"/>
      <w:pPr>
        <w:ind w:left="720" w:hanging="360"/>
      </w:pPr>
      <w:rPr>
        <w:rFonts w:hint="default" w:ascii="Calibri" w:hAnsi="Calibr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890ACD"/>
    <w:multiLevelType w:val="multilevel"/>
    <w:tmpl w:val="2DBE196A"/>
    <w:lvl w:ilvl="0">
      <w:start w:val="2"/>
      <w:numFmt w:val="decimal"/>
      <w:lvlText w:val="%1."/>
      <w:lvlJc w:val="left"/>
      <w:pPr>
        <w:ind w:left="720" w:hanging="360"/>
      </w:pPr>
      <w:rPr>
        <w:rFonts w:hint="default" w:ascii="Calibri" w:hAnsi="Calibr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FC420B"/>
    <w:multiLevelType w:val="multilevel"/>
    <w:tmpl w:val="41D626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num w:numId="1">
    <w:abstractNumId w:val="13"/>
  </w:num>
  <w:num w:numId="2">
    <w:abstractNumId w:val="10"/>
  </w:num>
  <w:num w:numId="3">
    <w:abstractNumId w:val="2"/>
  </w:num>
  <w:num w:numId="4">
    <w:abstractNumId w:val="0"/>
  </w:num>
  <w:num w:numId="5">
    <w:abstractNumId w:val="3"/>
  </w:num>
  <w:num w:numId="6">
    <w:abstractNumId w:val="16"/>
  </w:num>
  <w:num w:numId="7">
    <w:abstractNumId w:val="7"/>
  </w:num>
  <w:num w:numId="8">
    <w:abstractNumId w:val="12"/>
  </w:num>
  <w:num w:numId="9">
    <w:abstractNumId w:val="17"/>
  </w:num>
  <w:num w:numId="10">
    <w:abstractNumId w:val="11"/>
  </w:num>
  <w:num w:numId="11">
    <w:abstractNumId w:val="9"/>
  </w:num>
  <w:num w:numId="12">
    <w:abstractNumId w:val="14"/>
  </w:num>
  <w:num w:numId="13">
    <w:abstractNumId w:val="8"/>
  </w:num>
  <w:num w:numId="14">
    <w:abstractNumId w:val="18"/>
  </w:num>
  <w:num w:numId="15">
    <w:abstractNumId w:val="6"/>
  </w:num>
  <w:num w:numId="16">
    <w:abstractNumId w:val="15"/>
  </w:num>
  <w:num w:numId="17">
    <w:abstractNumId w:val="4"/>
  </w:num>
  <w:num w:numId="18">
    <w:abstractNumId w:val="1"/>
  </w:num>
  <w:num w:numId="19">
    <w:abstractNumId w:val="1"/>
  </w:num>
  <w:num w:numId="20">
    <w:abstractNumId w:val="1"/>
  </w:num>
  <w:num w:numId="21">
    <w:abstractNumId w:val="1"/>
  </w:num>
  <w:num w:numId="22">
    <w:abstractNumId w:val="5"/>
  </w:num>
  <w:num w:numId="23">
    <w:abstractNumId w:val="1"/>
  </w:num>
  <w:num w:numId="24">
    <w:abstractNumId w:val="1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FA9"/>
    <w:rsid w:val="00057345"/>
    <w:rsid w:val="00061624"/>
    <w:rsid w:val="000932C8"/>
    <w:rsid w:val="00095BA3"/>
    <w:rsid w:val="000B747B"/>
    <w:rsid w:val="000C5C43"/>
    <w:rsid w:val="000D5BCC"/>
    <w:rsid w:val="000E5635"/>
    <w:rsid w:val="00100C78"/>
    <w:rsid w:val="0013161F"/>
    <w:rsid w:val="00153D94"/>
    <w:rsid w:val="00183102"/>
    <w:rsid w:val="001838DE"/>
    <w:rsid w:val="0018523E"/>
    <w:rsid w:val="001D78B3"/>
    <w:rsid w:val="001F9543"/>
    <w:rsid w:val="00230E40"/>
    <w:rsid w:val="00244A92"/>
    <w:rsid w:val="002566A7"/>
    <w:rsid w:val="002ADEB3"/>
    <w:rsid w:val="002C1C6B"/>
    <w:rsid w:val="002F700C"/>
    <w:rsid w:val="003508CF"/>
    <w:rsid w:val="00375D36"/>
    <w:rsid w:val="003A10B8"/>
    <w:rsid w:val="003D07C9"/>
    <w:rsid w:val="0040484E"/>
    <w:rsid w:val="00430403"/>
    <w:rsid w:val="00431FE3"/>
    <w:rsid w:val="00465BE2"/>
    <w:rsid w:val="00477772"/>
    <w:rsid w:val="00493FBC"/>
    <w:rsid w:val="004B3591"/>
    <w:rsid w:val="004B4499"/>
    <w:rsid w:val="004E426A"/>
    <w:rsid w:val="00504BF5"/>
    <w:rsid w:val="00506407"/>
    <w:rsid w:val="00521DF1"/>
    <w:rsid w:val="0055050C"/>
    <w:rsid w:val="005849F1"/>
    <w:rsid w:val="005A2193"/>
    <w:rsid w:val="00617E6C"/>
    <w:rsid w:val="00696BB9"/>
    <w:rsid w:val="0069A0CF"/>
    <w:rsid w:val="006C5DE0"/>
    <w:rsid w:val="006C6FC1"/>
    <w:rsid w:val="006F22DF"/>
    <w:rsid w:val="00705EA4"/>
    <w:rsid w:val="007535CB"/>
    <w:rsid w:val="00757675"/>
    <w:rsid w:val="00766D7E"/>
    <w:rsid w:val="007A218C"/>
    <w:rsid w:val="007C78C1"/>
    <w:rsid w:val="0080380D"/>
    <w:rsid w:val="0086296F"/>
    <w:rsid w:val="008E2960"/>
    <w:rsid w:val="00940D34"/>
    <w:rsid w:val="009818FD"/>
    <w:rsid w:val="009C1A2C"/>
    <w:rsid w:val="00A02A7C"/>
    <w:rsid w:val="00A277D3"/>
    <w:rsid w:val="00A572FA"/>
    <w:rsid w:val="00A6583E"/>
    <w:rsid w:val="00A933DA"/>
    <w:rsid w:val="00AF46E9"/>
    <w:rsid w:val="00BD04CA"/>
    <w:rsid w:val="00BE24B6"/>
    <w:rsid w:val="00BE7339"/>
    <w:rsid w:val="00C666AC"/>
    <w:rsid w:val="00C8784A"/>
    <w:rsid w:val="00CB0792"/>
    <w:rsid w:val="00CD0284"/>
    <w:rsid w:val="00CF7EB2"/>
    <w:rsid w:val="00D15F0E"/>
    <w:rsid w:val="00D37935"/>
    <w:rsid w:val="00D5551A"/>
    <w:rsid w:val="00D64117"/>
    <w:rsid w:val="00E52739"/>
    <w:rsid w:val="00E64B37"/>
    <w:rsid w:val="00E74C7A"/>
    <w:rsid w:val="00E91FA9"/>
    <w:rsid w:val="00E9597F"/>
    <w:rsid w:val="00EC4630"/>
    <w:rsid w:val="00ED6EFC"/>
    <w:rsid w:val="00F045B8"/>
    <w:rsid w:val="00F67215"/>
    <w:rsid w:val="00F7587C"/>
    <w:rsid w:val="00FA105D"/>
    <w:rsid w:val="00FA4C17"/>
    <w:rsid w:val="00FF0E21"/>
    <w:rsid w:val="00FF19FF"/>
    <w:rsid w:val="016AA124"/>
    <w:rsid w:val="018884EB"/>
    <w:rsid w:val="01D54BBF"/>
    <w:rsid w:val="01E76986"/>
    <w:rsid w:val="028E8F93"/>
    <w:rsid w:val="0295921C"/>
    <w:rsid w:val="029AF18A"/>
    <w:rsid w:val="02C095FC"/>
    <w:rsid w:val="02EC0FEE"/>
    <w:rsid w:val="030BABA3"/>
    <w:rsid w:val="031A4F84"/>
    <w:rsid w:val="033556D7"/>
    <w:rsid w:val="03C9A66E"/>
    <w:rsid w:val="04129331"/>
    <w:rsid w:val="047E66AB"/>
    <w:rsid w:val="048D5F39"/>
    <w:rsid w:val="04A0B420"/>
    <w:rsid w:val="04AD3193"/>
    <w:rsid w:val="04AFA311"/>
    <w:rsid w:val="04C7F68D"/>
    <w:rsid w:val="05035F9D"/>
    <w:rsid w:val="051623E1"/>
    <w:rsid w:val="055456E4"/>
    <w:rsid w:val="058797C6"/>
    <w:rsid w:val="0598E507"/>
    <w:rsid w:val="05C9E338"/>
    <w:rsid w:val="06696F86"/>
    <w:rsid w:val="06782C60"/>
    <w:rsid w:val="0693BD29"/>
    <w:rsid w:val="06CB5031"/>
    <w:rsid w:val="06CE1BE4"/>
    <w:rsid w:val="074C7FC5"/>
    <w:rsid w:val="07B39D61"/>
    <w:rsid w:val="07EDFB3E"/>
    <w:rsid w:val="093541DA"/>
    <w:rsid w:val="095C1854"/>
    <w:rsid w:val="096327E3"/>
    <w:rsid w:val="099396D0"/>
    <w:rsid w:val="099C15FB"/>
    <w:rsid w:val="09A29585"/>
    <w:rsid w:val="09D3C29C"/>
    <w:rsid w:val="09E3F974"/>
    <w:rsid w:val="0A11255F"/>
    <w:rsid w:val="0A2B42B0"/>
    <w:rsid w:val="0A4DEBF3"/>
    <w:rsid w:val="0A52BB24"/>
    <w:rsid w:val="0A876D25"/>
    <w:rsid w:val="0AC13535"/>
    <w:rsid w:val="0AD6F7A0"/>
    <w:rsid w:val="0AF00CF2"/>
    <w:rsid w:val="0B2F6731"/>
    <w:rsid w:val="0B44ED01"/>
    <w:rsid w:val="0B75CA44"/>
    <w:rsid w:val="0B80F1B7"/>
    <w:rsid w:val="0B887F4E"/>
    <w:rsid w:val="0BEC9572"/>
    <w:rsid w:val="0C0A01C7"/>
    <w:rsid w:val="0C197E4F"/>
    <w:rsid w:val="0C1B3C9E"/>
    <w:rsid w:val="0C2FE9A1"/>
    <w:rsid w:val="0C841A90"/>
    <w:rsid w:val="0CBC6BAE"/>
    <w:rsid w:val="0D28D8FE"/>
    <w:rsid w:val="0D653157"/>
    <w:rsid w:val="0D6E6DC4"/>
    <w:rsid w:val="0DC0F6E0"/>
    <w:rsid w:val="0E038A0B"/>
    <w:rsid w:val="0E7579C8"/>
    <w:rsid w:val="0E806643"/>
    <w:rsid w:val="0F280472"/>
    <w:rsid w:val="0F8BB23F"/>
    <w:rsid w:val="0FA15224"/>
    <w:rsid w:val="0FB161C8"/>
    <w:rsid w:val="100D73DD"/>
    <w:rsid w:val="11740173"/>
    <w:rsid w:val="11872A1A"/>
    <w:rsid w:val="118A72EA"/>
    <w:rsid w:val="118AF608"/>
    <w:rsid w:val="118B76D9"/>
    <w:rsid w:val="11F3FB02"/>
    <w:rsid w:val="12194D7F"/>
    <w:rsid w:val="126801F9"/>
    <w:rsid w:val="128014B3"/>
    <w:rsid w:val="12EB9BED"/>
    <w:rsid w:val="1322FA7B"/>
    <w:rsid w:val="132FCF00"/>
    <w:rsid w:val="1379D52F"/>
    <w:rsid w:val="138620B7"/>
    <w:rsid w:val="13D5AC63"/>
    <w:rsid w:val="13FD9858"/>
    <w:rsid w:val="142E3C09"/>
    <w:rsid w:val="14483033"/>
    <w:rsid w:val="1466B355"/>
    <w:rsid w:val="14A2EB61"/>
    <w:rsid w:val="14E06111"/>
    <w:rsid w:val="14EDCC2F"/>
    <w:rsid w:val="150697DE"/>
    <w:rsid w:val="152B2A3B"/>
    <w:rsid w:val="15777887"/>
    <w:rsid w:val="159DE96F"/>
    <w:rsid w:val="15C238BA"/>
    <w:rsid w:val="15F37FA9"/>
    <w:rsid w:val="16083C9F"/>
    <w:rsid w:val="164F9DAF"/>
    <w:rsid w:val="1668D6D0"/>
    <w:rsid w:val="16A9541F"/>
    <w:rsid w:val="16CB8260"/>
    <w:rsid w:val="16D254FA"/>
    <w:rsid w:val="16FAD109"/>
    <w:rsid w:val="171D5370"/>
    <w:rsid w:val="172528BD"/>
    <w:rsid w:val="173F3075"/>
    <w:rsid w:val="174CB46E"/>
    <w:rsid w:val="17556411"/>
    <w:rsid w:val="1777B061"/>
    <w:rsid w:val="18093470"/>
    <w:rsid w:val="1815E7CD"/>
    <w:rsid w:val="18452480"/>
    <w:rsid w:val="1850FE6B"/>
    <w:rsid w:val="186752C1"/>
    <w:rsid w:val="188BE2A6"/>
    <w:rsid w:val="1969B953"/>
    <w:rsid w:val="197768D9"/>
    <w:rsid w:val="19912FDC"/>
    <w:rsid w:val="19EAA73C"/>
    <w:rsid w:val="1A1C38DD"/>
    <w:rsid w:val="1A3FE942"/>
    <w:rsid w:val="1A511E7E"/>
    <w:rsid w:val="1A668110"/>
    <w:rsid w:val="1AA254F8"/>
    <w:rsid w:val="1AB3D576"/>
    <w:rsid w:val="1AE7EB1F"/>
    <w:rsid w:val="1B44522E"/>
    <w:rsid w:val="1B5326BC"/>
    <w:rsid w:val="1BC3A587"/>
    <w:rsid w:val="1BEE90AB"/>
    <w:rsid w:val="1BF720DE"/>
    <w:rsid w:val="1BF771D2"/>
    <w:rsid w:val="1C4F3641"/>
    <w:rsid w:val="1CC3288D"/>
    <w:rsid w:val="1CD4813B"/>
    <w:rsid w:val="1D29A66D"/>
    <w:rsid w:val="1D590F61"/>
    <w:rsid w:val="1DDE46C5"/>
    <w:rsid w:val="1E10AA4C"/>
    <w:rsid w:val="1E2B5015"/>
    <w:rsid w:val="1E4C0D95"/>
    <w:rsid w:val="1E75FADA"/>
    <w:rsid w:val="1EA0E96D"/>
    <w:rsid w:val="1EC9EB00"/>
    <w:rsid w:val="1F118549"/>
    <w:rsid w:val="1F271BE7"/>
    <w:rsid w:val="1FD5B3B4"/>
    <w:rsid w:val="1FFACD51"/>
    <w:rsid w:val="20F91829"/>
    <w:rsid w:val="217B2EB9"/>
    <w:rsid w:val="21B5D3D0"/>
    <w:rsid w:val="2232A3D4"/>
    <w:rsid w:val="2240A272"/>
    <w:rsid w:val="226B3706"/>
    <w:rsid w:val="2292EFB1"/>
    <w:rsid w:val="22A88F72"/>
    <w:rsid w:val="22E41B6F"/>
    <w:rsid w:val="231A45A9"/>
    <w:rsid w:val="2322E09C"/>
    <w:rsid w:val="239D9BE4"/>
    <w:rsid w:val="23A630B3"/>
    <w:rsid w:val="23B17013"/>
    <w:rsid w:val="241B7612"/>
    <w:rsid w:val="24229B81"/>
    <w:rsid w:val="24364C2A"/>
    <w:rsid w:val="24548C7D"/>
    <w:rsid w:val="2471472A"/>
    <w:rsid w:val="24819C83"/>
    <w:rsid w:val="24AF2361"/>
    <w:rsid w:val="25774113"/>
    <w:rsid w:val="25A47559"/>
    <w:rsid w:val="25E74D98"/>
    <w:rsid w:val="26002256"/>
    <w:rsid w:val="264AF3C2"/>
    <w:rsid w:val="273C4114"/>
    <w:rsid w:val="2743D34E"/>
    <w:rsid w:val="2756D973"/>
    <w:rsid w:val="27D93639"/>
    <w:rsid w:val="27DD8053"/>
    <w:rsid w:val="27EA2792"/>
    <w:rsid w:val="28440BA4"/>
    <w:rsid w:val="2874A40E"/>
    <w:rsid w:val="28D385E1"/>
    <w:rsid w:val="28F9F2D0"/>
    <w:rsid w:val="28FEA899"/>
    <w:rsid w:val="292BE5F2"/>
    <w:rsid w:val="296CE1B1"/>
    <w:rsid w:val="2A0D94A9"/>
    <w:rsid w:val="2A213472"/>
    <w:rsid w:val="2A4F5BE8"/>
    <w:rsid w:val="2A730582"/>
    <w:rsid w:val="2AA786D8"/>
    <w:rsid w:val="2ABB172D"/>
    <w:rsid w:val="2ACEAF6E"/>
    <w:rsid w:val="2B261B08"/>
    <w:rsid w:val="2B2C5E84"/>
    <w:rsid w:val="2BD52B1A"/>
    <w:rsid w:val="2BDB61FC"/>
    <w:rsid w:val="2BEF9B53"/>
    <w:rsid w:val="2C04C911"/>
    <w:rsid w:val="2C0B706D"/>
    <w:rsid w:val="2CC1EB69"/>
    <w:rsid w:val="2CDB7CFF"/>
    <w:rsid w:val="2D750FDF"/>
    <w:rsid w:val="2D8C3937"/>
    <w:rsid w:val="2D94F05B"/>
    <w:rsid w:val="2DB98EFE"/>
    <w:rsid w:val="2DD49723"/>
    <w:rsid w:val="2DDA0742"/>
    <w:rsid w:val="2E25EF24"/>
    <w:rsid w:val="2E4497FF"/>
    <w:rsid w:val="2EA99CCC"/>
    <w:rsid w:val="2EDE51F8"/>
    <w:rsid w:val="2F0219B3"/>
    <w:rsid w:val="2F178813"/>
    <w:rsid w:val="2F1A1933"/>
    <w:rsid w:val="2F1A9109"/>
    <w:rsid w:val="2F1DE4A1"/>
    <w:rsid w:val="2F4676A5"/>
    <w:rsid w:val="2F4FB462"/>
    <w:rsid w:val="2F691D20"/>
    <w:rsid w:val="2FAFF0CF"/>
    <w:rsid w:val="2FE271E8"/>
    <w:rsid w:val="304ACC68"/>
    <w:rsid w:val="308B204F"/>
    <w:rsid w:val="30A45B4E"/>
    <w:rsid w:val="30A89C3D"/>
    <w:rsid w:val="30E598FB"/>
    <w:rsid w:val="30F6023A"/>
    <w:rsid w:val="31019F50"/>
    <w:rsid w:val="310FE431"/>
    <w:rsid w:val="312DAB7E"/>
    <w:rsid w:val="31557003"/>
    <w:rsid w:val="315E9B42"/>
    <w:rsid w:val="31605265"/>
    <w:rsid w:val="31CD317D"/>
    <w:rsid w:val="31DEE001"/>
    <w:rsid w:val="31EEB18D"/>
    <w:rsid w:val="32058A95"/>
    <w:rsid w:val="320CABEE"/>
    <w:rsid w:val="326F183A"/>
    <w:rsid w:val="3275CAD6"/>
    <w:rsid w:val="32C0D4AB"/>
    <w:rsid w:val="32F96254"/>
    <w:rsid w:val="338D4F0D"/>
    <w:rsid w:val="33AC5F79"/>
    <w:rsid w:val="33E50357"/>
    <w:rsid w:val="33EF7F98"/>
    <w:rsid w:val="34159D68"/>
    <w:rsid w:val="34168252"/>
    <w:rsid w:val="343D4EF1"/>
    <w:rsid w:val="346659FF"/>
    <w:rsid w:val="34864692"/>
    <w:rsid w:val="349707CF"/>
    <w:rsid w:val="353664F6"/>
    <w:rsid w:val="35F9B54D"/>
    <w:rsid w:val="36148625"/>
    <w:rsid w:val="363E17E1"/>
    <w:rsid w:val="369AE6AA"/>
    <w:rsid w:val="36D06CEA"/>
    <w:rsid w:val="36EE49D2"/>
    <w:rsid w:val="375C4EDD"/>
    <w:rsid w:val="37BCC401"/>
    <w:rsid w:val="3800D4FC"/>
    <w:rsid w:val="3813FA75"/>
    <w:rsid w:val="38253DC8"/>
    <w:rsid w:val="38887CEA"/>
    <w:rsid w:val="388A1A33"/>
    <w:rsid w:val="38A780C9"/>
    <w:rsid w:val="38A84AF2"/>
    <w:rsid w:val="38DBC696"/>
    <w:rsid w:val="38E09924"/>
    <w:rsid w:val="3992149F"/>
    <w:rsid w:val="399E3862"/>
    <w:rsid w:val="39AB8E35"/>
    <w:rsid w:val="39B6B3AE"/>
    <w:rsid w:val="39B7ED36"/>
    <w:rsid w:val="3A385B89"/>
    <w:rsid w:val="3A5E4A3D"/>
    <w:rsid w:val="3A6D9DB1"/>
    <w:rsid w:val="3A7EE9A9"/>
    <w:rsid w:val="3AFEE4C9"/>
    <w:rsid w:val="3B05F0A9"/>
    <w:rsid w:val="3BA3953F"/>
    <w:rsid w:val="3BA66786"/>
    <w:rsid w:val="3BDF37F3"/>
    <w:rsid w:val="3C131BE7"/>
    <w:rsid w:val="3C1C6E34"/>
    <w:rsid w:val="3CB312CB"/>
    <w:rsid w:val="3CBC1465"/>
    <w:rsid w:val="3CD26AC0"/>
    <w:rsid w:val="3CD740F7"/>
    <w:rsid w:val="3D14AEB3"/>
    <w:rsid w:val="3D74FE7A"/>
    <w:rsid w:val="3DA60E1A"/>
    <w:rsid w:val="3DB43D8A"/>
    <w:rsid w:val="3DF9B0BE"/>
    <w:rsid w:val="3E10C93F"/>
    <w:rsid w:val="3E412914"/>
    <w:rsid w:val="3EA8334E"/>
    <w:rsid w:val="3EC375BB"/>
    <w:rsid w:val="3F30E964"/>
    <w:rsid w:val="3F31140E"/>
    <w:rsid w:val="3F3BF5F1"/>
    <w:rsid w:val="3F500DEB"/>
    <w:rsid w:val="3F55F383"/>
    <w:rsid w:val="3F9C8EF5"/>
    <w:rsid w:val="3FEAA23F"/>
    <w:rsid w:val="3FF67D2A"/>
    <w:rsid w:val="40162AB5"/>
    <w:rsid w:val="402D2833"/>
    <w:rsid w:val="40644747"/>
    <w:rsid w:val="40A32FD3"/>
    <w:rsid w:val="40BAB1EE"/>
    <w:rsid w:val="413F4E86"/>
    <w:rsid w:val="420A61B7"/>
    <w:rsid w:val="4224D56D"/>
    <w:rsid w:val="424F2D38"/>
    <w:rsid w:val="42AD9B00"/>
    <w:rsid w:val="42D501F6"/>
    <w:rsid w:val="42F08386"/>
    <w:rsid w:val="4318C46D"/>
    <w:rsid w:val="432188C4"/>
    <w:rsid w:val="43344B85"/>
    <w:rsid w:val="43AD5DB0"/>
    <w:rsid w:val="440F86E5"/>
    <w:rsid w:val="44122056"/>
    <w:rsid w:val="441398A1"/>
    <w:rsid w:val="441BB0CA"/>
    <w:rsid w:val="44496B61"/>
    <w:rsid w:val="44D1A355"/>
    <w:rsid w:val="44D1EAD3"/>
    <w:rsid w:val="44D57CAE"/>
    <w:rsid w:val="44E21424"/>
    <w:rsid w:val="44EBB0D8"/>
    <w:rsid w:val="45CD0681"/>
    <w:rsid w:val="4636A1B0"/>
    <w:rsid w:val="466DBB34"/>
    <w:rsid w:val="46A67689"/>
    <w:rsid w:val="46BDA38D"/>
    <w:rsid w:val="46DA383D"/>
    <w:rsid w:val="475005B6"/>
    <w:rsid w:val="47733ADF"/>
    <w:rsid w:val="47FDD069"/>
    <w:rsid w:val="4817FAF6"/>
    <w:rsid w:val="484B4010"/>
    <w:rsid w:val="48EA1382"/>
    <w:rsid w:val="498F7B09"/>
    <w:rsid w:val="49D0ED1F"/>
    <w:rsid w:val="49DD8860"/>
    <w:rsid w:val="49E6F31D"/>
    <w:rsid w:val="4A5A3F1D"/>
    <w:rsid w:val="4A5CF0F6"/>
    <w:rsid w:val="4AAE9FE3"/>
    <w:rsid w:val="4AEA963A"/>
    <w:rsid w:val="4B08C7D8"/>
    <w:rsid w:val="4B5A53BA"/>
    <w:rsid w:val="4B9F4179"/>
    <w:rsid w:val="4BDFBE2A"/>
    <w:rsid w:val="4C036B29"/>
    <w:rsid w:val="4C10B1C8"/>
    <w:rsid w:val="4C3A7570"/>
    <w:rsid w:val="4C98FBFE"/>
    <w:rsid w:val="4CA032CB"/>
    <w:rsid w:val="4CA14D50"/>
    <w:rsid w:val="4CBADE53"/>
    <w:rsid w:val="4CBE0D90"/>
    <w:rsid w:val="4CCBFAE2"/>
    <w:rsid w:val="4CFEBBC1"/>
    <w:rsid w:val="4D84D5D8"/>
    <w:rsid w:val="4DB6C518"/>
    <w:rsid w:val="4DBA3618"/>
    <w:rsid w:val="4E229D46"/>
    <w:rsid w:val="4E248052"/>
    <w:rsid w:val="4E2A8C1D"/>
    <w:rsid w:val="4E4BAACB"/>
    <w:rsid w:val="4E55F890"/>
    <w:rsid w:val="4E98BD90"/>
    <w:rsid w:val="4EA12C30"/>
    <w:rsid w:val="4EE6D770"/>
    <w:rsid w:val="4F142ECF"/>
    <w:rsid w:val="4F326734"/>
    <w:rsid w:val="4F6A2D9A"/>
    <w:rsid w:val="4FDDD79E"/>
    <w:rsid w:val="4FF7B30A"/>
    <w:rsid w:val="50148E7A"/>
    <w:rsid w:val="508713FC"/>
    <w:rsid w:val="50D4C1BF"/>
    <w:rsid w:val="520DDFCC"/>
    <w:rsid w:val="5240DBDD"/>
    <w:rsid w:val="529A3349"/>
    <w:rsid w:val="52BBAB01"/>
    <w:rsid w:val="52E12003"/>
    <w:rsid w:val="5336E22B"/>
    <w:rsid w:val="5350E32B"/>
    <w:rsid w:val="54090EE9"/>
    <w:rsid w:val="5443DD3F"/>
    <w:rsid w:val="54933D9D"/>
    <w:rsid w:val="54A4EFBD"/>
    <w:rsid w:val="54AB44B0"/>
    <w:rsid w:val="54CB242D"/>
    <w:rsid w:val="54D6EEA4"/>
    <w:rsid w:val="54D70F21"/>
    <w:rsid w:val="54F8DA58"/>
    <w:rsid w:val="55502AF0"/>
    <w:rsid w:val="558B8884"/>
    <w:rsid w:val="5593EAEF"/>
    <w:rsid w:val="55A4DF4A"/>
    <w:rsid w:val="55A84E4F"/>
    <w:rsid w:val="55B49B90"/>
    <w:rsid w:val="55E7C05A"/>
    <w:rsid w:val="55E9C702"/>
    <w:rsid w:val="5613DE63"/>
    <w:rsid w:val="562AC586"/>
    <w:rsid w:val="564B6C7E"/>
    <w:rsid w:val="5675F5F1"/>
    <w:rsid w:val="56AA41AA"/>
    <w:rsid w:val="56CB112A"/>
    <w:rsid w:val="56EA0E71"/>
    <w:rsid w:val="5701C1C1"/>
    <w:rsid w:val="570B6A6A"/>
    <w:rsid w:val="57172B39"/>
    <w:rsid w:val="572F4C71"/>
    <w:rsid w:val="57506BF1"/>
    <w:rsid w:val="577B9873"/>
    <w:rsid w:val="578D2817"/>
    <w:rsid w:val="57AC4F59"/>
    <w:rsid w:val="5810A59D"/>
    <w:rsid w:val="5846AB4B"/>
    <w:rsid w:val="5863685E"/>
    <w:rsid w:val="5887CBB2"/>
    <w:rsid w:val="58C3293B"/>
    <w:rsid w:val="58C32946"/>
    <w:rsid w:val="58CFF782"/>
    <w:rsid w:val="58F506F0"/>
    <w:rsid w:val="593FD3F4"/>
    <w:rsid w:val="594B7F25"/>
    <w:rsid w:val="596AA76F"/>
    <w:rsid w:val="596BAFB3"/>
    <w:rsid w:val="599C5EE4"/>
    <w:rsid w:val="59F233B6"/>
    <w:rsid w:val="5A0D9AE4"/>
    <w:rsid w:val="5A885DE6"/>
    <w:rsid w:val="5AC4C8D9"/>
    <w:rsid w:val="5ADAA836"/>
    <w:rsid w:val="5B0F5C13"/>
    <w:rsid w:val="5B2EDC59"/>
    <w:rsid w:val="5B5DF6CF"/>
    <w:rsid w:val="5B6C2890"/>
    <w:rsid w:val="5B6F6883"/>
    <w:rsid w:val="5B8DEC2A"/>
    <w:rsid w:val="5BBA9F77"/>
    <w:rsid w:val="5C4BB0BC"/>
    <w:rsid w:val="5CA220CA"/>
    <w:rsid w:val="5CBB3CB5"/>
    <w:rsid w:val="5CEAEF4A"/>
    <w:rsid w:val="5D29BC8B"/>
    <w:rsid w:val="5D5B3CD5"/>
    <w:rsid w:val="5DFC651A"/>
    <w:rsid w:val="5E689195"/>
    <w:rsid w:val="5E79089D"/>
    <w:rsid w:val="5EA66B16"/>
    <w:rsid w:val="5EC9AF0E"/>
    <w:rsid w:val="5ECC3448"/>
    <w:rsid w:val="5F4B2017"/>
    <w:rsid w:val="5F95B0AD"/>
    <w:rsid w:val="5FB3174B"/>
    <w:rsid w:val="6045FE3A"/>
    <w:rsid w:val="60799412"/>
    <w:rsid w:val="60AAB0E9"/>
    <w:rsid w:val="60CD1D57"/>
    <w:rsid w:val="60D756A6"/>
    <w:rsid w:val="6111D4AE"/>
    <w:rsid w:val="6118E08E"/>
    <w:rsid w:val="6150BD3A"/>
    <w:rsid w:val="618357EF"/>
    <w:rsid w:val="61B5A0E2"/>
    <w:rsid w:val="61E0E54B"/>
    <w:rsid w:val="61F6DE01"/>
    <w:rsid w:val="6200DE09"/>
    <w:rsid w:val="62014FD0"/>
    <w:rsid w:val="620986D6"/>
    <w:rsid w:val="62902A65"/>
    <w:rsid w:val="62FD5051"/>
    <w:rsid w:val="630599F0"/>
    <w:rsid w:val="635CEF9A"/>
    <w:rsid w:val="63ACA033"/>
    <w:rsid w:val="63EB52CA"/>
    <w:rsid w:val="640CEC44"/>
    <w:rsid w:val="64331E03"/>
    <w:rsid w:val="643E8580"/>
    <w:rsid w:val="645068CC"/>
    <w:rsid w:val="6482223B"/>
    <w:rsid w:val="64A518EF"/>
    <w:rsid w:val="64AD2613"/>
    <w:rsid w:val="64B584CB"/>
    <w:rsid w:val="64F8BFFB"/>
    <w:rsid w:val="65227F1B"/>
    <w:rsid w:val="652AAA34"/>
    <w:rsid w:val="65469000"/>
    <w:rsid w:val="65F8F36C"/>
    <w:rsid w:val="65FCEAB6"/>
    <w:rsid w:val="6648F674"/>
    <w:rsid w:val="664A9F6F"/>
    <w:rsid w:val="66A7CDAF"/>
    <w:rsid w:val="66FB44D0"/>
    <w:rsid w:val="6723AA20"/>
    <w:rsid w:val="673D99E9"/>
    <w:rsid w:val="6755C77C"/>
    <w:rsid w:val="680534E5"/>
    <w:rsid w:val="6806FAD3"/>
    <w:rsid w:val="68129E64"/>
    <w:rsid w:val="685A6608"/>
    <w:rsid w:val="6871F56F"/>
    <w:rsid w:val="69809736"/>
    <w:rsid w:val="69E35DE8"/>
    <w:rsid w:val="6A13BD5F"/>
    <w:rsid w:val="6A18026A"/>
    <w:rsid w:val="6A3649AF"/>
    <w:rsid w:val="6A371E19"/>
    <w:rsid w:val="6A39FD6C"/>
    <w:rsid w:val="6A8699DA"/>
    <w:rsid w:val="6A96E20F"/>
    <w:rsid w:val="6AA38A4A"/>
    <w:rsid w:val="6AAE164B"/>
    <w:rsid w:val="6ACE4656"/>
    <w:rsid w:val="6B324291"/>
    <w:rsid w:val="6B83AEFF"/>
    <w:rsid w:val="6C0BE338"/>
    <w:rsid w:val="6C18DB58"/>
    <w:rsid w:val="6C2B1EA6"/>
    <w:rsid w:val="6C2B2411"/>
    <w:rsid w:val="6C3CAE3A"/>
    <w:rsid w:val="6C47FF81"/>
    <w:rsid w:val="6C4AB427"/>
    <w:rsid w:val="6D31B135"/>
    <w:rsid w:val="6D41F42A"/>
    <w:rsid w:val="6D7D984C"/>
    <w:rsid w:val="6DA59789"/>
    <w:rsid w:val="6DC57ED1"/>
    <w:rsid w:val="6E8FB37B"/>
    <w:rsid w:val="6EEFB8AC"/>
    <w:rsid w:val="6F732187"/>
    <w:rsid w:val="6F838627"/>
    <w:rsid w:val="6F944419"/>
    <w:rsid w:val="6F99D9EF"/>
    <w:rsid w:val="700F4C7A"/>
    <w:rsid w:val="703505D0"/>
    <w:rsid w:val="705E9D9B"/>
    <w:rsid w:val="7078C686"/>
    <w:rsid w:val="71ABF888"/>
    <w:rsid w:val="72584D66"/>
    <w:rsid w:val="730029E9"/>
    <w:rsid w:val="733CC796"/>
    <w:rsid w:val="736339D7"/>
    <w:rsid w:val="73C84BFD"/>
    <w:rsid w:val="73CF674C"/>
    <w:rsid w:val="73F8BC53"/>
    <w:rsid w:val="74053C65"/>
    <w:rsid w:val="74608F29"/>
    <w:rsid w:val="74AA01E2"/>
    <w:rsid w:val="750FF113"/>
    <w:rsid w:val="75168BD0"/>
    <w:rsid w:val="755701E2"/>
    <w:rsid w:val="7591197D"/>
    <w:rsid w:val="759E4AEB"/>
    <w:rsid w:val="75F952FB"/>
    <w:rsid w:val="763D6DDE"/>
    <w:rsid w:val="76C02FE8"/>
    <w:rsid w:val="772120D5"/>
    <w:rsid w:val="7771DE9A"/>
    <w:rsid w:val="77813970"/>
    <w:rsid w:val="7786F382"/>
    <w:rsid w:val="77D06152"/>
    <w:rsid w:val="77EE107E"/>
    <w:rsid w:val="7853F0D2"/>
    <w:rsid w:val="79211F1D"/>
    <w:rsid w:val="7959E492"/>
    <w:rsid w:val="797D7305"/>
    <w:rsid w:val="7A39F307"/>
    <w:rsid w:val="7A97E519"/>
    <w:rsid w:val="7ABCEF7E"/>
    <w:rsid w:val="7AE67CF2"/>
    <w:rsid w:val="7B080214"/>
    <w:rsid w:val="7B192553"/>
    <w:rsid w:val="7B4270BE"/>
    <w:rsid w:val="7B8A73B5"/>
    <w:rsid w:val="7B8A9A59"/>
    <w:rsid w:val="7BAFD1EF"/>
    <w:rsid w:val="7C4DD5B2"/>
    <w:rsid w:val="7C5F4BA4"/>
    <w:rsid w:val="7C70D9FC"/>
    <w:rsid w:val="7CD4A5C0"/>
    <w:rsid w:val="7CD64948"/>
    <w:rsid w:val="7D7193C9"/>
    <w:rsid w:val="7DEC9421"/>
    <w:rsid w:val="7DED7B19"/>
    <w:rsid w:val="7DF3E381"/>
    <w:rsid w:val="7E169B39"/>
    <w:rsid w:val="7E564341"/>
    <w:rsid w:val="7E63F7E1"/>
    <w:rsid w:val="7E94AC27"/>
    <w:rsid w:val="7EDB08D8"/>
    <w:rsid w:val="7F32EE64"/>
    <w:rsid w:val="7F36B416"/>
    <w:rsid w:val="7FAACC8A"/>
    <w:rsid w:val="7FB9EE15"/>
    <w:rsid w:val="7FBDC3F5"/>
    <w:rsid w:val="7FD82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FA8D234"/>
  <w14:defaultImageDpi w14:val="300"/>
  <w15:docId w15:val="{3908A657-35EE-154A-9D7C-E60A67E56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EastAsia" w:cstheme="minorBidi"/>
        <w:sz w:val="24"/>
        <w:szCs w:val="24"/>
        <w:lang w:val="es-EC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Light" w:uiPriority="40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D37935"/>
    <w:pPr>
      <w:spacing w:line="276" w:lineRule="auto"/>
    </w:pPr>
    <w:rPr>
      <w:rFonts w:ascii="Gotham Book" w:hAnsi="Gotham Book"/>
      <w:sz w:val="20"/>
    </w:rPr>
  </w:style>
  <w:style w:type="paragraph" w:styleId="Ttulo1">
    <w:name w:val="heading 1"/>
    <w:basedOn w:val="Prrafodelista"/>
    <w:next w:val="Normal"/>
    <w:link w:val="Ttulo1Car"/>
    <w:uiPriority w:val="9"/>
    <w:qFormat/>
    <w:rsid w:val="007535CB"/>
    <w:pPr>
      <w:numPr>
        <w:numId w:val="18"/>
      </w:numPr>
      <w:outlineLvl w:val="0"/>
    </w:pPr>
    <w:rPr>
      <w:rFonts w:ascii="Gotham Medium" w:hAnsi="Gotham Medium"/>
      <w:b/>
      <w:bCs/>
      <w:sz w:val="22"/>
      <w:szCs w:val="28"/>
    </w:rPr>
  </w:style>
  <w:style w:type="paragraph" w:styleId="Ttulo2">
    <w:name w:val="heading 2"/>
    <w:basedOn w:val="Prrafodelista"/>
    <w:next w:val="Normal"/>
    <w:link w:val="Ttulo2Car"/>
    <w:uiPriority w:val="9"/>
    <w:unhideWhenUsed/>
    <w:qFormat/>
    <w:rsid w:val="007535CB"/>
    <w:pPr>
      <w:numPr>
        <w:ilvl w:val="1"/>
        <w:numId w:val="18"/>
      </w:numPr>
      <w:outlineLvl w:val="1"/>
    </w:pPr>
    <w:rPr>
      <w:rFonts w:ascii="Gotham Medium" w:hAnsi="Gotham Medium"/>
      <w:b/>
      <w:bCs/>
      <w:sz w:val="22"/>
      <w:szCs w:val="22"/>
    </w:rPr>
  </w:style>
  <w:style w:type="paragraph" w:styleId="Ttulo3">
    <w:name w:val="heading 3"/>
    <w:basedOn w:val="Prrafodelista"/>
    <w:next w:val="Normal"/>
    <w:link w:val="Ttulo3Car"/>
    <w:uiPriority w:val="9"/>
    <w:unhideWhenUsed/>
    <w:qFormat/>
    <w:rsid w:val="007535CB"/>
    <w:pPr>
      <w:numPr>
        <w:ilvl w:val="2"/>
        <w:numId w:val="18"/>
      </w:numPr>
      <w:outlineLvl w:val="2"/>
    </w:pPr>
    <w:rPr>
      <w:rFonts w:ascii="Gotham Medium" w:hAnsi="Gotham Medium"/>
      <w:b/>
      <w:bCs/>
    </w:rPr>
  </w:style>
  <w:style w:type="paragraph" w:styleId="Ttulo4">
    <w:name w:val="heading 4"/>
    <w:basedOn w:val="Prrafodelista"/>
    <w:next w:val="Normal"/>
    <w:link w:val="Ttulo4Car"/>
    <w:uiPriority w:val="9"/>
    <w:unhideWhenUsed/>
    <w:qFormat/>
    <w:rsid w:val="007535CB"/>
    <w:pPr>
      <w:numPr>
        <w:ilvl w:val="3"/>
        <w:numId w:val="18"/>
      </w:numPr>
      <w:outlineLvl w:val="3"/>
    </w:pPr>
    <w:rPr>
      <w:rFonts w:ascii="Gotham Medium" w:hAnsi="Gotham Medium"/>
      <w:i/>
      <w:iCs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1FA9"/>
    <w:pPr>
      <w:tabs>
        <w:tab w:val="center" w:pos="4252"/>
        <w:tab w:val="right" w:pos="8504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E91FA9"/>
  </w:style>
  <w:style w:type="paragraph" w:styleId="Piedepgina">
    <w:name w:val="footer"/>
    <w:basedOn w:val="Normal"/>
    <w:link w:val="PiedepginaCar"/>
    <w:uiPriority w:val="99"/>
    <w:unhideWhenUsed/>
    <w:rsid w:val="00E91FA9"/>
    <w:pPr>
      <w:tabs>
        <w:tab w:val="center" w:pos="4252"/>
        <w:tab w:val="right" w:pos="8504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E91FA9"/>
  </w:style>
  <w:style w:type="paragraph" w:styleId="Textodeglobo">
    <w:name w:val="Balloon Text"/>
    <w:basedOn w:val="Normal"/>
    <w:link w:val="TextodegloboCar"/>
    <w:uiPriority w:val="99"/>
    <w:semiHidden/>
    <w:unhideWhenUsed/>
    <w:rsid w:val="00E91FA9"/>
    <w:rPr>
      <w:rFonts w:ascii="Lucida Grande" w:hAnsi="Lucida Grande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E91FA9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91FA9"/>
    <w:pPr>
      <w:spacing w:before="100" w:beforeAutospacing="1" w:after="100" w:afterAutospacing="1"/>
    </w:pPr>
    <w:rPr>
      <w:rFonts w:ascii="Times" w:hAnsi="Times" w:cs="Times New Roman"/>
      <w:szCs w:val="20"/>
    </w:rPr>
  </w:style>
  <w:style w:type="character" w:styleId="Hipervnculo">
    <w:name w:val="Hyperlink"/>
    <w:basedOn w:val="Fuentedeprrafopredeter"/>
    <w:uiPriority w:val="99"/>
    <w:unhideWhenUsed/>
    <w:rsid w:val="006F22DF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6F22D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D5551A"/>
    <w:rPr>
      <w:color w:val="800080" w:themeColor="followedHyperlink"/>
      <w:u w:val="single"/>
    </w:rPr>
  </w:style>
  <w:style w:type="paragraph" w:styleId="Sinespaciado">
    <w:name w:val="No Spacing"/>
    <w:uiPriority w:val="1"/>
    <w:qFormat/>
    <w:rsid w:val="003508CF"/>
    <w:rPr>
      <w:rFonts w:eastAsiaTheme="minorHAnsi"/>
      <w:sz w:val="22"/>
      <w:szCs w:val="22"/>
      <w:lang w:eastAsia="en-US"/>
    </w:rPr>
  </w:style>
  <w:style w:type="character" w:styleId="Ttulo1Car" w:customStyle="1">
    <w:name w:val="Título 1 Car"/>
    <w:basedOn w:val="Fuentedeprrafopredeter"/>
    <w:link w:val="Ttulo1"/>
    <w:uiPriority w:val="9"/>
    <w:rsid w:val="007535CB"/>
    <w:rPr>
      <w:rFonts w:ascii="Gotham Medium" w:hAnsi="Gotham Medium"/>
      <w:b/>
      <w:bCs/>
      <w:sz w:val="22"/>
      <w:szCs w:val="28"/>
    </w:rPr>
  </w:style>
  <w:style w:type="character" w:styleId="Ttulo2Car" w:customStyle="1">
    <w:name w:val="Título 2 Car"/>
    <w:basedOn w:val="Fuentedeprrafopredeter"/>
    <w:link w:val="Ttulo2"/>
    <w:uiPriority w:val="9"/>
    <w:rsid w:val="007535CB"/>
    <w:rPr>
      <w:rFonts w:ascii="Gotham Medium" w:hAnsi="Gotham Medium"/>
      <w:b/>
      <w:bCs/>
      <w:sz w:val="22"/>
      <w:szCs w:val="22"/>
    </w:rPr>
  </w:style>
  <w:style w:type="character" w:styleId="Ttulo3Car" w:customStyle="1">
    <w:name w:val="Título 3 Car"/>
    <w:basedOn w:val="Fuentedeprrafopredeter"/>
    <w:link w:val="Ttulo3"/>
    <w:uiPriority w:val="9"/>
    <w:rsid w:val="007535CB"/>
    <w:rPr>
      <w:rFonts w:ascii="Gotham Medium" w:hAnsi="Gotham Medium"/>
      <w:b/>
      <w:bCs/>
      <w:sz w:val="20"/>
    </w:rPr>
  </w:style>
  <w:style w:type="character" w:styleId="Ttulo4Car" w:customStyle="1">
    <w:name w:val="Título 4 Car"/>
    <w:basedOn w:val="Fuentedeprrafopredeter"/>
    <w:link w:val="Ttulo4"/>
    <w:uiPriority w:val="9"/>
    <w:rsid w:val="007535CB"/>
    <w:rPr>
      <w:rFonts w:ascii="Gotham Medium" w:hAnsi="Gotham Medium"/>
      <w:i/>
      <w:iCs/>
      <w:sz w:val="20"/>
    </w:rPr>
  </w:style>
  <w:style w:type="table" w:styleId="Tablaconcuadrcula">
    <w:name w:val="Table Grid"/>
    <w:basedOn w:val="Tablanormal"/>
    <w:uiPriority w:val="1"/>
    <w:rsid w:val="00766D7E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aragraph" w:customStyle="1">
    <w:name w:val="paragraph"/>
    <w:basedOn w:val="Normal"/>
    <w:rsid w:val="00506407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lang w:val="es-MX" w:eastAsia="es-MX"/>
    </w:rPr>
  </w:style>
  <w:style w:type="character" w:styleId="normaltextrun" w:customStyle="1">
    <w:name w:val="normaltextrun"/>
    <w:basedOn w:val="Fuentedeprrafopredeter"/>
    <w:rsid w:val="00506407"/>
  </w:style>
  <w:style w:type="character" w:styleId="eop" w:customStyle="1">
    <w:name w:val="eop"/>
    <w:basedOn w:val="Fuentedeprrafopredeter"/>
    <w:rsid w:val="00506407"/>
  </w:style>
  <w:style w:type="paragraph" w:styleId="Ttulo">
    <w:name w:val="Title"/>
    <w:basedOn w:val="Normal"/>
    <w:next w:val="Normal"/>
    <w:link w:val="TtuloCar"/>
    <w:uiPriority w:val="10"/>
    <w:qFormat/>
    <w:rsid w:val="008E2960"/>
    <w:pPr>
      <w:spacing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tuloCar" w:customStyle="1">
    <w:name w:val="Título Car"/>
    <w:basedOn w:val="Fuentedeprrafopredeter"/>
    <w:link w:val="Ttulo"/>
    <w:uiPriority w:val="10"/>
    <w:rsid w:val="008E296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table" w:styleId="Tablaconcuadrcula1" w:customStyle="1">
    <w:name w:val="Tabla con cuadrícula1"/>
    <w:basedOn w:val="Tablanormal"/>
    <w:next w:val="Tablaconcuadrcula"/>
    <w:uiPriority w:val="1"/>
    <w:rsid w:val="00BE24B6"/>
    <w:rPr>
      <w:rFonts w:eastAsia="Calibri"/>
      <w:sz w:val="22"/>
      <w:szCs w:val="22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Cuadrculadetablaclara">
    <w:name w:val="Grid Table Light"/>
    <w:basedOn w:val="Tablanormal"/>
    <w:uiPriority w:val="40"/>
    <w:rsid w:val="00BE24B6"/>
    <w:rPr>
      <w:rFonts w:ascii="Times New Roman" w:hAnsi="Times New Roman" w:eastAsia="Times New Roman" w:cs="Times New Roman"/>
      <w:sz w:val="20"/>
      <w:szCs w:val="20"/>
      <w:lang w:val="es-ES_tradnl" w:eastAsia="es-ES_tradnl"/>
    </w:rPr>
    <w:tblPr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</w:style>
  <w:style w:type="character" w:styleId="nfasissutil">
    <w:name w:val="Subtle Emphasis"/>
    <w:basedOn w:val="Fuentedeprrafopredeter"/>
    <w:uiPriority w:val="19"/>
    <w:qFormat/>
    <w:rPr>
      <w:i/>
      <w:iCs/>
      <w:color w:val="404040" w:themeColor="text1" w:themeTint="BF"/>
    </w:rPr>
  </w:style>
  <w:style w:type="character" w:styleId="Mention" w:customStyle="1">
    <w:name w:val="Mention"/>
    <w:basedOn w:val="Fuentedeprrafopredeter"/>
    <w:uiPriority w:val="99"/>
    <w:unhideWhenUsed/>
    <w:rPr>
      <w:color w:val="2B579A"/>
      <w:shd w:val="clear" w:color="auto" w:fill="E6E6E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Pr>
      <w:rFonts w:ascii="Gotham Book" w:hAnsi="Gotham Book"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character" w:styleId="contentcontrolboundarysink" w:customStyle="1">
    <w:name w:val="contentcontrolboundarysink"/>
    <w:basedOn w:val="Fuentedeprrafopredeter"/>
    <w:rsid w:val="00BE73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44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2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34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59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17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31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33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05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20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78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63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89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47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31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30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70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05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44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09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52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87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84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05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1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55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37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09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08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42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2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91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32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97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47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62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60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98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80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16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560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47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18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5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5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1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17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5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56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1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17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93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265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59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90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56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322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1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057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14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44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70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80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77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09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8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2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54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75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0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8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55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83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50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68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15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46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4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47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63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92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59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17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94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35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17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05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ntTable" Target="fontTable.xml" Id="rId13" /><Relationship Type="http://schemas.microsoft.com/office/2018/08/relationships/commentsExtensible" Target="commentsExtensible.xml" Id="R2a44572f61674c91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header" Target="header1.xml" Id="rId12" /><Relationship Type="http://schemas.microsoft.com/office/2020/10/relationships/intelligence" Target="intelligence2.xml" Id="R4e286213887e4b90" /><Relationship Type="http://schemas.openxmlformats.org/officeDocument/2006/relationships/customXml" Target="../customXml/item2.xml" Id="rId2" /><Relationship Type="http://schemas.microsoft.com/office/2016/09/relationships/commentsIds" Target="commentsIds.xml" Id="Rc754c1d21d4c42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microsoft.com/office/2011/relationships/commentsExtended" Target="commentsExtended.xml" Id="rId11" /><Relationship Type="http://schemas.openxmlformats.org/officeDocument/2006/relationships/styles" Target="styles.xml" Id="rId5" /><Relationship Type="http://schemas.openxmlformats.org/officeDocument/2006/relationships/theme" Target="theme/theme1.xml" Id="rId15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microsoft.com/office/2011/relationships/people" Target="people.xml" Id="rId14" /><Relationship Type="http://schemas.openxmlformats.org/officeDocument/2006/relationships/footer" Target="footer.xml" Id="R474baafecb5f49ba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04459200F171E49BF7084A5E0615100" ma:contentTypeVersion="15" ma:contentTypeDescription="Crear nuevo documento." ma:contentTypeScope="" ma:versionID="1086f65a663604827a51edf5598a29b3">
  <xsd:schema xmlns:xsd="http://www.w3.org/2001/XMLSchema" xmlns:xs="http://www.w3.org/2001/XMLSchema" xmlns:p="http://schemas.microsoft.com/office/2006/metadata/properties" xmlns:ns2="5b8e1585-4395-4441-9c14-1cd7a4bad004" xmlns:ns3="8e98cef4-b920-42d7-b468-28f6489c8235" targetNamespace="http://schemas.microsoft.com/office/2006/metadata/properties" ma:root="true" ma:fieldsID="4080b4eb3229aafd4cb16b8920af7574" ns2:_="" ns3:_="">
    <xsd:import namespace="5b8e1585-4395-4441-9c14-1cd7a4bad004"/>
    <xsd:import namespace="8e98cef4-b920-42d7-b468-28f6489c82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8e1585-4395-4441-9c14-1cd7a4bad0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Etiquetas de imagen" ma:readOnly="false" ma:fieldId="{5cf76f15-5ced-4ddc-b409-7134ff3c332f}" ma:taxonomyMulti="true" ma:sspId="c6963e27-d887-42cf-8331-eb3c4552a8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98cef4-b920-42d7-b468-28f6489c8235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0334674e-3ac8-46b8-8879-dc6f3e243805}" ma:internalName="TaxCatchAll" ma:showField="CatchAllData" ma:web="8e98cef4-b920-42d7-b468-28f6489c82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B090C1-B366-425E-9A3B-C4A36A8EB4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8e1585-4395-4441-9c14-1cd7a4bad004"/>
    <ds:schemaRef ds:uri="8e98cef4-b920-42d7-b468-28f6489c82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5E14EF9-567E-4BCA-B135-BEF40924AEC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0A43A56-4DEF-4024-94A8-D6AD34C2F799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CEDIA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Paul Arévalo</dc:creator>
  <keywords/>
  <dc:description/>
  <lastModifiedBy>Gustavo Patiño</lastModifiedBy>
  <revision>35</revision>
  <lastPrinted>2022-06-22T17:25:00.0000000Z</lastPrinted>
  <dcterms:created xsi:type="dcterms:W3CDTF">2022-11-12T15:14:00.0000000Z</dcterms:created>
  <dcterms:modified xsi:type="dcterms:W3CDTF">2023-02-08T17:37:00.5084025Z</dcterms:modified>
</coreProperties>
</file>